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92F9C" w14:textId="6441ABE6" w:rsidR="000C27E7" w:rsidRDefault="0055766C" w:rsidP="000C27E7">
      <w:pPr>
        <w:rPr>
          <w:rFonts w:ascii="Open Sans" w:hAnsi="Open Sans" w:cs="Open Sans"/>
          <w:sz w:val="23"/>
          <w:szCs w:val="23"/>
          <w:lang w:eastAsia="en-AU"/>
        </w:rPr>
      </w:pPr>
      <w:r>
        <w:rPr>
          <w:rFonts w:ascii="Open Sans" w:hAnsi="Open Sans" w:cs="Open Sans"/>
          <w:noProof/>
          <w:sz w:val="23"/>
          <w:szCs w:val="23"/>
          <w:lang w:eastAsia="en-AU"/>
          <w14:ligatures w14:val="standardContextual"/>
        </w:rPr>
        <w:drawing>
          <wp:anchor distT="0" distB="0" distL="114300" distR="114300" simplePos="0" relativeHeight="251658240" behindDoc="0" locked="0" layoutInCell="1" allowOverlap="1" wp14:anchorId="466C7963" wp14:editId="28D53ACC">
            <wp:simplePos x="0" y="0"/>
            <wp:positionH relativeFrom="column">
              <wp:posOffset>-457201</wp:posOffset>
            </wp:positionH>
            <wp:positionV relativeFrom="paragraph">
              <wp:posOffset>-447675</wp:posOffset>
            </wp:positionV>
            <wp:extent cx="7534275" cy="3453269"/>
            <wp:effectExtent l="0" t="0" r="0" b="0"/>
            <wp:wrapNone/>
            <wp:docPr id="11430325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032510" name="Picture 11430325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45176" cy="3458265"/>
                    </a:xfrm>
                    <a:prstGeom prst="rect">
                      <a:avLst/>
                    </a:prstGeom>
                  </pic:spPr>
                </pic:pic>
              </a:graphicData>
            </a:graphic>
            <wp14:sizeRelH relativeFrom="page">
              <wp14:pctWidth>0</wp14:pctWidth>
            </wp14:sizeRelH>
            <wp14:sizeRelV relativeFrom="page">
              <wp14:pctHeight>0</wp14:pctHeight>
            </wp14:sizeRelV>
          </wp:anchor>
        </w:drawing>
      </w:r>
    </w:p>
    <w:p w14:paraId="264ABD65" w14:textId="77777777" w:rsidR="000C27E7" w:rsidRDefault="000C27E7" w:rsidP="000C27E7">
      <w:pPr>
        <w:rPr>
          <w:rFonts w:ascii="Open Sans" w:hAnsi="Open Sans" w:cs="Open Sans"/>
          <w:sz w:val="23"/>
          <w:szCs w:val="23"/>
          <w:lang w:eastAsia="en-AU"/>
        </w:rPr>
      </w:pPr>
    </w:p>
    <w:p w14:paraId="5B4A56D4" w14:textId="01F3A910" w:rsidR="000C27E7" w:rsidRDefault="000C27E7" w:rsidP="000C27E7">
      <w:pPr>
        <w:rPr>
          <w:rFonts w:ascii="Open Sans" w:hAnsi="Open Sans" w:cs="Open Sans"/>
          <w:sz w:val="23"/>
          <w:szCs w:val="23"/>
          <w:lang w:eastAsia="en-AU"/>
        </w:rPr>
      </w:pPr>
    </w:p>
    <w:p w14:paraId="55F149DB" w14:textId="77777777" w:rsidR="000C27E7" w:rsidRDefault="000C27E7" w:rsidP="000C27E7">
      <w:pPr>
        <w:rPr>
          <w:rFonts w:ascii="Open Sans" w:hAnsi="Open Sans" w:cs="Open Sans"/>
          <w:sz w:val="23"/>
          <w:szCs w:val="23"/>
          <w:lang w:eastAsia="en-AU"/>
        </w:rPr>
      </w:pPr>
    </w:p>
    <w:p w14:paraId="0FE435BB" w14:textId="77777777" w:rsidR="000C27E7" w:rsidRDefault="000C27E7" w:rsidP="000C27E7">
      <w:pPr>
        <w:rPr>
          <w:rFonts w:ascii="Open Sans" w:hAnsi="Open Sans" w:cs="Open Sans"/>
          <w:sz w:val="23"/>
          <w:szCs w:val="23"/>
          <w:lang w:eastAsia="en-AU"/>
        </w:rPr>
      </w:pPr>
    </w:p>
    <w:p w14:paraId="0361CEB1" w14:textId="77777777" w:rsidR="000C27E7" w:rsidRDefault="000C27E7" w:rsidP="000C27E7">
      <w:pPr>
        <w:rPr>
          <w:rFonts w:ascii="Open Sans" w:hAnsi="Open Sans" w:cs="Open Sans"/>
          <w:sz w:val="23"/>
          <w:szCs w:val="23"/>
          <w:lang w:eastAsia="en-AU"/>
        </w:rPr>
      </w:pPr>
    </w:p>
    <w:p w14:paraId="5BB82055" w14:textId="77777777" w:rsidR="000C27E7" w:rsidRDefault="000C27E7" w:rsidP="000C27E7">
      <w:pPr>
        <w:rPr>
          <w:rFonts w:ascii="Open Sans" w:hAnsi="Open Sans" w:cs="Open Sans"/>
          <w:sz w:val="23"/>
          <w:szCs w:val="23"/>
          <w:lang w:eastAsia="en-AU"/>
        </w:rPr>
      </w:pPr>
    </w:p>
    <w:p w14:paraId="13FFD5F9" w14:textId="77777777" w:rsidR="000C27E7" w:rsidRDefault="000C27E7" w:rsidP="000C27E7">
      <w:pPr>
        <w:rPr>
          <w:rFonts w:ascii="Open Sans" w:hAnsi="Open Sans" w:cs="Open Sans"/>
          <w:sz w:val="23"/>
          <w:szCs w:val="23"/>
          <w:lang w:eastAsia="en-AU"/>
        </w:rPr>
      </w:pPr>
    </w:p>
    <w:p w14:paraId="6B3170DC" w14:textId="77777777" w:rsidR="000C27E7" w:rsidRDefault="000C27E7" w:rsidP="000C27E7">
      <w:pPr>
        <w:rPr>
          <w:rFonts w:ascii="Open Sans" w:hAnsi="Open Sans" w:cs="Open Sans"/>
          <w:sz w:val="23"/>
          <w:szCs w:val="23"/>
          <w:lang w:eastAsia="en-AU"/>
        </w:rPr>
      </w:pPr>
    </w:p>
    <w:p w14:paraId="05861747" w14:textId="77777777" w:rsidR="000C27E7" w:rsidRDefault="000C27E7" w:rsidP="000C27E7">
      <w:pPr>
        <w:rPr>
          <w:rFonts w:ascii="Open Sans" w:hAnsi="Open Sans" w:cs="Open Sans"/>
          <w:sz w:val="23"/>
          <w:szCs w:val="23"/>
          <w:lang w:eastAsia="en-AU"/>
        </w:rPr>
      </w:pPr>
    </w:p>
    <w:p w14:paraId="6748F80A" w14:textId="77777777" w:rsidR="000C27E7" w:rsidRDefault="000C27E7" w:rsidP="000C27E7">
      <w:pPr>
        <w:rPr>
          <w:rFonts w:ascii="Open Sans" w:hAnsi="Open Sans" w:cs="Open Sans"/>
          <w:sz w:val="23"/>
          <w:szCs w:val="23"/>
          <w:lang w:eastAsia="en-AU"/>
        </w:rPr>
      </w:pPr>
    </w:p>
    <w:p w14:paraId="122FC6A3" w14:textId="77777777" w:rsidR="000C27E7" w:rsidRDefault="000C27E7" w:rsidP="000C27E7">
      <w:pPr>
        <w:rPr>
          <w:rFonts w:ascii="Open Sans" w:hAnsi="Open Sans" w:cs="Open Sans"/>
          <w:sz w:val="23"/>
          <w:szCs w:val="23"/>
          <w:lang w:eastAsia="en-AU"/>
        </w:rPr>
      </w:pPr>
    </w:p>
    <w:p w14:paraId="435ED397" w14:textId="77777777" w:rsidR="000C27E7" w:rsidRDefault="000C27E7" w:rsidP="000C27E7">
      <w:pPr>
        <w:rPr>
          <w:rFonts w:ascii="Open Sans" w:hAnsi="Open Sans" w:cs="Open Sans"/>
          <w:sz w:val="23"/>
          <w:szCs w:val="23"/>
          <w:lang w:eastAsia="en-AU"/>
        </w:rPr>
      </w:pPr>
    </w:p>
    <w:p w14:paraId="0FCEB66D" w14:textId="77777777" w:rsidR="000C27E7" w:rsidRDefault="000C27E7" w:rsidP="000C27E7">
      <w:pPr>
        <w:rPr>
          <w:rFonts w:ascii="Open Sans" w:hAnsi="Open Sans" w:cs="Open Sans"/>
          <w:sz w:val="23"/>
          <w:szCs w:val="23"/>
          <w:lang w:eastAsia="en-AU"/>
        </w:rPr>
      </w:pPr>
    </w:p>
    <w:p w14:paraId="1312DBC9" w14:textId="77777777" w:rsidR="000C27E7" w:rsidRDefault="000C27E7" w:rsidP="000C27E7">
      <w:pPr>
        <w:rPr>
          <w:rFonts w:ascii="Open Sans" w:hAnsi="Open Sans" w:cs="Open Sans"/>
          <w:sz w:val="23"/>
          <w:szCs w:val="23"/>
          <w:lang w:eastAsia="en-AU"/>
        </w:rPr>
      </w:pPr>
    </w:p>
    <w:p w14:paraId="37EE7DC9" w14:textId="77777777" w:rsidR="000C27E7" w:rsidRPr="000C27E7" w:rsidRDefault="000C27E7" w:rsidP="000C27E7">
      <w:pPr>
        <w:rPr>
          <w:rStyle w:val="Strong"/>
          <w:rFonts w:ascii="Open Sans" w:hAnsi="Open Sans" w:cs="Open Sans"/>
          <w:sz w:val="23"/>
          <w:szCs w:val="23"/>
        </w:rPr>
      </w:pPr>
    </w:p>
    <w:p w14:paraId="1FE0A3F2" w14:textId="77777777" w:rsidR="0009060C" w:rsidRPr="0009060C" w:rsidRDefault="0009060C" w:rsidP="00356DEB">
      <w:pPr>
        <w:pStyle w:val="Heading2"/>
      </w:pPr>
      <w:r w:rsidRPr="00356DEB">
        <w:t>Eligibility</w:t>
      </w:r>
      <w:r w:rsidRPr="0009060C">
        <w:t>:</w:t>
      </w:r>
    </w:p>
    <w:p w14:paraId="07FE361C" w14:textId="51C78084" w:rsidR="0009060C" w:rsidRPr="0009060C" w:rsidRDefault="0009060C" w:rsidP="0009060C">
      <w:pPr>
        <w:rPr>
          <w:rFonts w:ascii="Open Sans" w:hAnsi="Open Sans" w:cs="Open Sans"/>
          <w:sz w:val="23"/>
          <w:szCs w:val="23"/>
        </w:rPr>
      </w:pPr>
      <w:r w:rsidRPr="0009060C">
        <w:rPr>
          <w:rFonts w:ascii="Open Sans" w:hAnsi="Open Sans" w:cs="Open Sans"/>
          <w:sz w:val="23"/>
          <w:szCs w:val="23"/>
        </w:rPr>
        <w:t>Applicants must be members of GINA</w:t>
      </w:r>
    </w:p>
    <w:p w14:paraId="7283CEB5" w14:textId="77777777" w:rsidR="0009060C" w:rsidRPr="0009060C" w:rsidRDefault="0009060C" w:rsidP="0009060C">
      <w:pPr>
        <w:ind w:left="720"/>
        <w:rPr>
          <w:rFonts w:ascii="Open Sans" w:hAnsi="Open Sans" w:cs="Open Sans"/>
          <w:b/>
          <w:bCs/>
          <w:sz w:val="23"/>
          <w:szCs w:val="23"/>
        </w:rPr>
      </w:pPr>
    </w:p>
    <w:p w14:paraId="3E6E96AE" w14:textId="77777777" w:rsidR="0009060C" w:rsidRPr="0009060C" w:rsidRDefault="0009060C" w:rsidP="00356DEB">
      <w:pPr>
        <w:pStyle w:val="Heading2"/>
      </w:pPr>
      <w:r w:rsidRPr="00356DEB">
        <w:t>Judging</w:t>
      </w:r>
      <w:r w:rsidRPr="0009060C">
        <w:t xml:space="preserve"> </w:t>
      </w:r>
      <w:r w:rsidRPr="00356DEB">
        <w:t>Process:</w:t>
      </w:r>
    </w:p>
    <w:p w14:paraId="33976821" w14:textId="77777777" w:rsidR="0009060C" w:rsidRPr="0009060C" w:rsidRDefault="0009060C" w:rsidP="0009060C">
      <w:pPr>
        <w:numPr>
          <w:ilvl w:val="0"/>
          <w:numId w:val="3"/>
        </w:numPr>
        <w:rPr>
          <w:rFonts w:ascii="Open Sans" w:hAnsi="Open Sans" w:cs="Open Sans"/>
          <w:sz w:val="23"/>
          <w:szCs w:val="23"/>
        </w:rPr>
      </w:pPr>
      <w:r w:rsidRPr="0009060C">
        <w:rPr>
          <w:rFonts w:ascii="Open Sans" w:hAnsi="Open Sans" w:cs="Open Sans"/>
          <w:sz w:val="23"/>
          <w:szCs w:val="23"/>
        </w:rPr>
        <w:t>Stage 1: Remote Judging of Application</w:t>
      </w:r>
    </w:p>
    <w:p w14:paraId="52828870" w14:textId="77777777" w:rsidR="0009060C" w:rsidRPr="0009060C" w:rsidRDefault="0009060C" w:rsidP="0009060C">
      <w:pPr>
        <w:numPr>
          <w:ilvl w:val="0"/>
          <w:numId w:val="3"/>
        </w:numPr>
        <w:rPr>
          <w:rFonts w:ascii="Open Sans" w:hAnsi="Open Sans" w:cs="Open Sans"/>
          <w:sz w:val="23"/>
          <w:szCs w:val="23"/>
        </w:rPr>
      </w:pPr>
      <w:r w:rsidRPr="0009060C">
        <w:rPr>
          <w:rFonts w:ascii="Open Sans" w:hAnsi="Open Sans" w:cs="Open Sans"/>
          <w:sz w:val="23"/>
          <w:szCs w:val="23"/>
        </w:rPr>
        <w:t>Stage 2: Onsite Judging </w:t>
      </w:r>
    </w:p>
    <w:p w14:paraId="74B91158" w14:textId="77777777" w:rsidR="0009060C" w:rsidRPr="0009060C" w:rsidRDefault="0009060C" w:rsidP="0009060C">
      <w:pPr>
        <w:numPr>
          <w:ilvl w:val="0"/>
          <w:numId w:val="3"/>
        </w:numPr>
        <w:rPr>
          <w:rFonts w:ascii="Open Sans" w:hAnsi="Open Sans" w:cs="Open Sans"/>
          <w:sz w:val="23"/>
          <w:szCs w:val="23"/>
        </w:rPr>
      </w:pPr>
      <w:r w:rsidRPr="0009060C">
        <w:rPr>
          <w:rFonts w:ascii="Open Sans" w:hAnsi="Open Sans" w:cs="Open Sans"/>
          <w:sz w:val="23"/>
          <w:szCs w:val="23"/>
        </w:rPr>
        <w:t>Stage 3: Mystery Shopping and Peer Judging</w:t>
      </w:r>
    </w:p>
    <w:p w14:paraId="7ADB42F1" w14:textId="77777777" w:rsidR="0009060C" w:rsidRPr="0009060C" w:rsidRDefault="0009060C" w:rsidP="0009060C">
      <w:pPr>
        <w:rPr>
          <w:rFonts w:ascii="Open Sans" w:hAnsi="Open Sans" w:cs="Open Sans"/>
          <w:sz w:val="23"/>
          <w:szCs w:val="23"/>
        </w:rPr>
      </w:pPr>
      <w:r w:rsidRPr="0009060C">
        <w:rPr>
          <w:rFonts w:ascii="Open Sans" w:hAnsi="Open Sans" w:cs="Open Sans"/>
          <w:sz w:val="23"/>
          <w:szCs w:val="23"/>
        </w:rPr>
        <w:t>Note: Only finalists progress to Stage 2 and 3.</w:t>
      </w:r>
    </w:p>
    <w:p w14:paraId="0448A092" w14:textId="77777777" w:rsidR="0009060C" w:rsidRDefault="0009060C" w:rsidP="000C27E7">
      <w:pPr>
        <w:rPr>
          <w:rStyle w:val="Strong"/>
          <w:rFonts w:ascii="Open Sans" w:hAnsi="Open Sans" w:cs="Open Sans"/>
          <w:sz w:val="23"/>
          <w:szCs w:val="23"/>
        </w:rPr>
      </w:pPr>
    </w:p>
    <w:p w14:paraId="65E8EE3B" w14:textId="77777777" w:rsidR="00F40D85" w:rsidRDefault="00F40D85" w:rsidP="000C27E7">
      <w:pPr>
        <w:rPr>
          <w:rStyle w:val="Strong"/>
          <w:rFonts w:ascii="Open Sans" w:hAnsi="Open Sans" w:cs="Open Sans"/>
          <w:sz w:val="23"/>
          <w:szCs w:val="23"/>
        </w:rPr>
      </w:pPr>
    </w:p>
    <w:p w14:paraId="535C514C" w14:textId="35E3EEB0" w:rsidR="000C27E7" w:rsidRPr="0009060C" w:rsidRDefault="000C27E7" w:rsidP="000C27E7">
      <w:pPr>
        <w:rPr>
          <w:rFonts w:ascii="Open Sans" w:hAnsi="Open Sans" w:cs="Open Sans"/>
          <w:b/>
          <w:bCs/>
          <w:sz w:val="23"/>
          <w:szCs w:val="23"/>
        </w:rPr>
      </w:pPr>
      <w:r w:rsidRPr="0009060C">
        <w:rPr>
          <w:rStyle w:val="Strong"/>
          <w:rFonts w:ascii="Open Sans" w:hAnsi="Open Sans" w:cs="Open Sans"/>
          <w:b w:val="0"/>
          <w:bCs w:val="0"/>
          <w:sz w:val="23"/>
          <w:szCs w:val="23"/>
        </w:rPr>
        <w:t>1 = Extremely Poor</w:t>
      </w:r>
      <w:r w:rsidRPr="0009060C">
        <w:rPr>
          <w:rFonts w:ascii="Open Sans" w:hAnsi="Open Sans" w:cs="Open Sans"/>
          <w:b/>
          <w:bCs/>
          <w:sz w:val="23"/>
          <w:szCs w:val="23"/>
        </w:rPr>
        <w:t xml:space="preserve">, </w:t>
      </w:r>
      <w:r w:rsidRPr="0009060C">
        <w:rPr>
          <w:rStyle w:val="Strong"/>
          <w:rFonts w:ascii="Open Sans" w:hAnsi="Open Sans" w:cs="Open Sans"/>
          <w:b w:val="0"/>
          <w:bCs w:val="0"/>
          <w:sz w:val="23"/>
          <w:szCs w:val="23"/>
        </w:rPr>
        <w:t>2 = Very Poor</w:t>
      </w:r>
      <w:r w:rsidRPr="0009060C">
        <w:rPr>
          <w:rFonts w:ascii="Open Sans" w:hAnsi="Open Sans" w:cs="Open Sans"/>
          <w:b/>
          <w:bCs/>
          <w:sz w:val="23"/>
          <w:szCs w:val="23"/>
        </w:rPr>
        <w:t xml:space="preserve">, </w:t>
      </w:r>
      <w:r w:rsidRPr="0009060C">
        <w:rPr>
          <w:rStyle w:val="Strong"/>
          <w:rFonts w:ascii="Open Sans" w:hAnsi="Open Sans" w:cs="Open Sans"/>
          <w:b w:val="0"/>
          <w:bCs w:val="0"/>
          <w:sz w:val="23"/>
          <w:szCs w:val="23"/>
        </w:rPr>
        <w:t>3 = Poor</w:t>
      </w:r>
      <w:r w:rsidRPr="0009060C">
        <w:rPr>
          <w:rFonts w:ascii="Open Sans" w:hAnsi="Open Sans" w:cs="Open Sans"/>
          <w:b/>
          <w:bCs/>
          <w:sz w:val="23"/>
          <w:szCs w:val="23"/>
        </w:rPr>
        <w:t xml:space="preserve">, </w:t>
      </w:r>
      <w:r w:rsidRPr="0009060C">
        <w:rPr>
          <w:rStyle w:val="Strong"/>
          <w:rFonts w:ascii="Open Sans" w:hAnsi="Open Sans" w:cs="Open Sans"/>
          <w:b w:val="0"/>
          <w:bCs w:val="0"/>
          <w:sz w:val="23"/>
          <w:szCs w:val="23"/>
        </w:rPr>
        <w:t>4 = Fair</w:t>
      </w:r>
      <w:r w:rsidRPr="0009060C">
        <w:rPr>
          <w:rFonts w:ascii="Open Sans" w:hAnsi="Open Sans" w:cs="Open Sans"/>
          <w:b/>
          <w:bCs/>
          <w:sz w:val="23"/>
          <w:szCs w:val="23"/>
        </w:rPr>
        <w:t xml:space="preserve">, </w:t>
      </w:r>
      <w:r w:rsidRPr="0009060C">
        <w:rPr>
          <w:rStyle w:val="Strong"/>
          <w:rFonts w:ascii="Open Sans" w:hAnsi="Open Sans" w:cs="Open Sans"/>
          <w:b w:val="0"/>
          <w:bCs w:val="0"/>
          <w:sz w:val="23"/>
          <w:szCs w:val="23"/>
        </w:rPr>
        <w:t>5 = Satisfactory</w:t>
      </w:r>
      <w:r w:rsidRPr="0009060C">
        <w:rPr>
          <w:rFonts w:ascii="Open Sans" w:hAnsi="Open Sans" w:cs="Open Sans"/>
          <w:b/>
          <w:bCs/>
          <w:sz w:val="23"/>
          <w:szCs w:val="23"/>
        </w:rPr>
        <w:t xml:space="preserve">, </w:t>
      </w:r>
      <w:r w:rsidRPr="0009060C">
        <w:rPr>
          <w:rStyle w:val="Strong"/>
          <w:rFonts w:ascii="Open Sans" w:hAnsi="Open Sans" w:cs="Open Sans"/>
          <w:b w:val="0"/>
          <w:bCs w:val="0"/>
          <w:sz w:val="23"/>
          <w:szCs w:val="23"/>
        </w:rPr>
        <w:t>6 = Satisfactory Plus</w:t>
      </w:r>
      <w:r w:rsidRPr="0009060C">
        <w:rPr>
          <w:rFonts w:ascii="Open Sans" w:hAnsi="Open Sans" w:cs="Open Sans"/>
          <w:b/>
          <w:bCs/>
          <w:sz w:val="23"/>
          <w:szCs w:val="23"/>
        </w:rPr>
        <w:t xml:space="preserve">, </w:t>
      </w:r>
      <w:r w:rsidRPr="0009060C">
        <w:rPr>
          <w:rStyle w:val="Strong"/>
          <w:rFonts w:ascii="Open Sans" w:hAnsi="Open Sans" w:cs="Open Sans"/>
          <w:b w:val="0"/>
          <w:bCs w:val="0"/>
          <w:sz w:val="23"/>
          <w:szCs w:val="23"/>
        </w:rPr>
        <w:t>7 = Good</w:t>
      </w:r>
      <w:r w:rsidRPr="0009060C">
        <w:rPr>
          <w:rFonts w:ascii="Open Sans" w:hAnsi="Open Sans" w:cs="Open Sans"/>
          <w:b/>
          <w:bCs/>
          <w:sz w:val="23"/>
          <w:szCs w:val="23"/>
        </w:rPr>
        <w:t xml:space="preserve">, </w:t>
      </w:r>
      <w:r w:rsidRPr="0009060C">
        <w:rPr>
          <w:rStyle w:val="Strong"/>
          <w:rFonts w:ascii="Open Sans" w:hAnsi="Open Sans" w:cs="Open Sans"/>
          <w:b w:val="0"/>
          <w:bCs w:val="0"/>
          <w:sz w:val="23"/>
          <w:szCs w:val="23"/>
        </w:rPr>
        <w:t>8 = Very Good</w:t>
      </w:r>
      <w:r w:rsidRPr="0009060C">
        <w:rPr>
          <w:rFonts w:ascii="Open Sans" w:hAnsi="Open Sans" w:cs="Open Sans"/>
          <w:b/>
          <w:bCs/>
          <w:sz w:val="23"/>
          <w:szCs w:val="23"/>
        </w:rPr>
        <w:t xml:space="preserve">, </w:t>
      </w:r>
      <w:r w:rsidRPr="0009060C">
        <w:rPr>
          <w:rStyle w:val="Strong"/>
          <w:rFonts w:ascii="Open Sans" w:hAnsi="Open Sans" w:cs="Open Sans"/>
          <w:b w:val="0"/>
          <w:bCs w:val="0"/>
          <w:sz w:val="23"/>
          <w:szCs w:val="23"/>
        </w:rPr>
        <w:t>9 = Excellent</w:t>
      </w:r>
      <w:r w:rsidRPr="0009060C">
        <w:rPr>
          <w:rFonts w:ascii="Open Sans" w:hAnsi="Open Sans" w:cs="Open Sans"/>
          <w:b/>
          <w:bCs/>
          <w:sz w:val="23"/>
          <w:szCs w:val="23"/>
        </w:rPr>
        <w:t xml:space="preserve">, </w:t>
      </w:r>
      <w:r w:rsidRPr="0009060C">
        <w:rPr>
          <w:rStyle w:val="Strong"/>
          <w:rFonts w:ascii="Open Sans" w:hAnsi="Open Sans" w:cs="Open Sans"/>
          <w:b w:val="0"/>
          <w:bCs w:val="0"/>
          <w:sz w:val="23"/>
          <w:szCs w:val="23"/>
        </w:rPr>
        <w:t>10 = Exceptional</w:t>
      </w:r>
      <w:r w:rsidRPr="0009060C">
        <w:rPr>
          <w:rFonts w:ascii="Open Sans" w:hAnsi="Open Sans" w:cs="Open Sans"/>
          <w:b/>
          <w:bCs/>
          <w:sz w:val="23"/>
          <w:szCs w:val="23"/>
        </w:rPr>
        <w:t>.</w:t>
      </w:r>
    </w:p>
    <w:p w14:paraId="17A7C32D" w14:textId="77777777" w:rsidR="000C27E7" w:rsidRPr="000C27E7" w:rsidRDefault="000C27E7" w:rsidP="000C27E7">
      <w:pPr>
        <w:rPr>
          <w:rFonts w:ascii="Open Sans" w:hAnsi="Open Sans" w:cs="Open Sans"/>
          <w:sz w:val="23"/>
          <w:szCs w:val="23"/>
        </w:rPr>
      </w:pPr>
    </w:p>
    <w:p w14:paraId="19F764C6" w14:textId="77777777" w:rsidR="000C27E7" w:rsidRPr="00356DEB" w:rsidRDefault="000C27E7" w:rsidP="00356DEB">
      <w:pPr>
        <w:pStyle w:val="Heading1"/>
      </w:pPr>
      <w:r w:rsidRPr="00356DEB">
        <w:t>STAGE 1 JUDGING – Remote</w:t>
      </w:r>
    </w:p>
    <w:p w14:paraId="42E1C816" w14:textId="77777777" w:rsidR="000C27E7" w:rsidRPr="000C27E7" w:rsidRDefault="000C27E7" w:rsidP="000C27E7">
      <w:pPr>
        <w:rPr>
          <w:rFonts w:ascii="Open Sans" w:hAnsi="Open Sans" w:cs="Open Sans"/>
          <w:sz w:val="23"/>
          <w:szCs w:val="23"/>
        </w:rPr>
      </w:pPr>
    </w:p>
    <w:p w14:paraId="41005B5A" w14:textId="2B4B8D69" w:rsidR="000C27E7" w:rsidRPr="00356DEB" w:rsidRDefault="000C27E7" w:rsidP="00356DEB">
      <w:pPr>
        <w:pStyle w:val="Heading2"/>
        <w:rPr>
          <w:rFonts w:ascii="Open Sans" w:hAnsi="Open Sans" w:cs="Open Sans"/>
          <w:sz w:val="23"/>
          <w:szCs w:val="23"/>
        </w:rPr>
      </w:pPr>
      <w:r w:rsidRPr="00356DEB">
        <w:t xml:space="preserve">Category: Marketing </w:t>
      </w:r>
      <w:r w:rsidR="00264B96">
        <w:t>and Customer Engagement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7"/>
        <w:gridCol w:w="4205"/>
        <w:gridCol w:w="1265"/>
        <w:gridCol w:w="4509"/>
      </w:tblGrid>
      <w:tr w:rsidR="000C27E7" w:rsidRPr="000C27E7" w14:paraId="4C584315" w14:textId="77777777" w:rsidTr="00680AE6">
        <w:trPr>
          <w:tblHeader/>
          <w:tblCellSpacing w:w="15" w:type="dxa"/>
        </w:trPr>
        <w:tc>
          <w:tcPr>
            <w:tcW w:w="4637" w:type="dxa"/>
            <w:gridSpan w:val="2"/>
          </w:tcPr>
          <w:p w14:paraId="45BD74AB"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Criteria</w:t>
            </w:r>
          </w:p>
        </w:tc>
        <w:tc>
          <w:tcPr>
            <w:tcW w:w="1235" w:type="dxa"/>
            <w:vAlign w:val="center"/>
            <w:hideMark/>
          </w:tcPr>
          <w:p w14:paraId="1031B052"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 xml:space="preserve">Score </w:t>
            </w:r>
          </w:p>
          <w:p w14:paraId="5D45F85A"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(1–10)</w:t>
            </w:r>
          </w:p>
        </w:tc>
        <w:tc>
          <w:tcPr>
            <w:tcW w:w="4464" w:type="dxa"/>
            <w:vAlign w:val="center"/>
            <w:hideMark/>
          </w:tcPr>
          <w:p w14:paraId="6055883C"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Comments</w:t>
            </w:r>
          </w:p>
        </w:tc>
      </w:tr>
      <w:tr w:rsidR="000C27E7" w:rsidRPr="000C27E7" w14:paraId="6E3B02A4" w14:textId="77777777" w:rsidTr="00680AE6">
        <w:trPr>
          <w:tblCellSpacing w:w="15" w:type="dxa"/>
        </w:trPr>
        <w:tc>
          <w:tcPr>
            <w:tcW w:w="432" w:type="dxa"/>
          </w:tcPr>
          <w:p w14:paraId="71125BEF"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1</w:t>
            </w:r>
          </w:p>
        </w:tc>
        <w:tc>
          <w:tcPr>
            <w:tcW w:w="4175" w:type="dxa"/>
          </w:tcPr>
          <w:p w14:paraId="685DE1D3" w14:textId="70444E93" w:rsidR="000C27E7" w:rsidRPr="000C27E7" w:rsidRDefault="00447502" w:rsidP="000C27E7">
            <w:pPr>
              <w:rPr>
                <w:rFonts w:ascii="Open Sans" w:hAnsi="Open Sans" w:cs="Open Sans"/>
                <w:sz w:val="23"/>
                <w:szCs w:val="23"/>
                <w:lang w:eastAsia="en-AU"/>
              </w:rPr>
            </w:pPr>
            <w:r w:rsidRPr="00447502">
              <w:rPr>
                <w:rFonts w:ascii="Open Sans" w:eastAsiaTheme="minorEastAsia" w:hAnsi="Open Sans" w:cs="Open Sans"/>
                <w:kern w:val="24"/>
                <w:sz w:val="23"/>
                <w:szCs w:val="23"/>
              </w:rPr>
              <w:t>Documented marketing plan demonstrating clear objectives, target audiences and measurable outcomes.</w:t>
            </w:r>
          </w:p>
        </w:tc>
        <w:tc>
          <w:tcPr>
            <w:tcW w:w="1235" w:type="dxa"/>
            <w:vAlign w:val="center"/>
          </w:tcPr>
          <w:p w14:paraId="74AD3B2F" w14:textId="77777777" w:rsidR="000C27E7" w:rsidRPr="000C27E7" w:rsidRDefault="000C27E7" w:rsidP="000C27E7">
            <w:pPr>
              <w:rPr>
                <w:rFonts w:ascii="Open Sans" w:hAnsi="Open Sans" w:cs="Open Sans"/>
                <w:sz w:val="23"/>
                <w:szCs w:val="23"/>
                <w:lang w:eastAsia="en-AU"/>
              </w:rPr>
            </w:pPr>
          </w:p>
        </w:tc>
        <w:tc>
          <w:tcPr>
            <w:tcW w:w="4464" w:type="dxa"/>
            <w:vAlign w:val="center"/>
          </w:tcPr>
          <w:p w14:paraId="34C46A9E" w14:textId="77777777" w:rsidR="000C27E7" w:rsidRPr="000C27E7" w:rsidRDefault="000C27E7" w:rsidP="000C27E7">
            <w:pPr>
              <w:rPr>
                <w:rFonts w:ascii="Open Sans" w:hAnsi="Open Sans" w:cs="Open Sans"/>
                <w:sz w:val="23"/>
                <w:szCs w:val="23"/>
                <w:lang w:eastAsia="en-AU"/>
              </w:rPr>
            </w:pPr>
          </w:p>
        </w:tc>
      </w:tr>
      <w:tr w:rsidR="000C27E7" w:rsidRPr="000C27E7" w14:paraId="2CB3EF31" w14:textId="77777777" w:rsidTr="00680AE6">
        <w:trPr>
          <w:tblCellSpacing w:w="15" w:type="dxa"/>
        </w:trPr>
        <w:tc>
          <w:tcPr>
            <w:tcW w:w="432" w:type="dxa"/>
          </w:tcPr>
          <w:p w14:paraId="68E14636"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2</w:t>
            </w:r>
          </w:p>
        </w:tc>
        <w:tc>
          <w:tcPr>
            <w:tcW w:w="4175" w:type="dxa"/>
            <w:hideMark/>
          </w:tcPr>
          <w:p w14:paraId="254F708B" w14:textId="734907D4" w:rsidR="000C27E7" w:rsidRPr="000C27E7" w:rsidRDefault="008E0F49" w:rsidP="000C27E7">
            <w:pPr>
              <w:rPr>
                <w:rFonts w:ascii="Open Sans" w:hAnsi="Open Sans" w:cs="Open Sans"/>
                <w:sz w:val="23"/>
                <w:szCs w:val="23"/>
                <w:lang w:eastAsia="en-AU"/>
              </w:rPr>
            </w:pPr>
            <w:r w:rsidRPr="008E0F49">
              <w:rPr>
                <w:rFonts w:ascii="Open Sans" w:eastAsiaTheme="minorEastAsia" w:hAnsi="Open Sans" w:cs="Open Sans"/>
                <w:kern w:val="24"/>
                <w:sz w:val="23"/>
                <w:szCs w:val="23"/>
              </w:rPr>
              <w:t>Consistent and professional branding across all customer touchpoints, including physical, digital and marketing channels.</w:t>
            </w:r>
          </w:p>
        </w:tc>
        <w:tc>
          <w:tcPr>
            <w:tcW w:w="1235" w:type="dxa"/>
            <w:vAlign w:val="center"/>
          </w:tcPr>
          <w:p w14:paraId="739D3FB0" w14:textId="77777777" w:rsidR="000C27E7" w:rsidRPr="000C27E7" w:rsidRDefault="000C27E7" w:rsidP="000C27E7">
            <w:pPr>
              <w:rPr>
                <w:rFonts w:ascii="Open Sans" w:hAnsi="Open Sans" w:cs="Open Sans"/>
                <w:sz w:val="23"/>
                <w:szCs w:val="23"/>
                <w:lang w:eastAsia="en-AU"/>
              </w:rPr>
            </w:pPr>
          </w:p>
        </w:tc>
        <w:tc>
          <w:tcPr>
            <w:tcW w:w="4464" w:type="dxa"/>
            <w:vAlign w:val="center"/>
          </w:tcPr>
          <w:p w14:paraId="72A12FCE" w14:textId="77777777" w:rsidR="000C27E7" w:rsidRPr="000C27E7" w:rsidRDefault="000C27E7" w:rsidP="000C27E7">
            <w:pPr>
              <w:rPr>
                <w:rFonts w:ascii="Open Sans" w:hAnsi="Open Sans" w:cs="Open Sans"/>
                <w:sz w:val="23"/>
                <w:szCs w:val="23"/>
                <w:lang w:eastAsia="en-AU"/>
              </w:rPr>
            </w:pPr>
          </w:p>
        </w:tc>
      </w:tr>
      <w:tr w:rsidR="000C27E7" w:rsidRPr="000C27E7" w14:paraId="39F14930" w14:textId="77777777" w:rsidTr="00680AE6">
        <w:trPr>
          <w:tblCellSpacing w:w="15" w:type="dxa"/>
        </w:trPr>
        <w:tc>
          <w:tcPr>
            <w:tcW w:w="432" w:type="dxa"/>
          </w:tcPr>
          <w:p w14:paraId="0DEC004C"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3</w:t>
            </w:r>
          </w:p>
        </w:tc>
        <w:tc>
          <w:tcPr>
            <w:tcW w:w="4175" w:type="dxa"/>
            <w:hideMark/>
          </w:tcPr>
          <w:p w14:paraId="31D420C1" w14:textId="355F6817" w:rsidR="000C27E7" w:rsidRPr="000C27E7" w:rsidRDefault="008E0F49" w:rsidP="000C27E7">
            <w:pPr>
              <w:rPr>
                <w:rFonts w:ascii="Open Sans" w:hAnsi="Open Sans" w:cs="Open Sans"/>
                <w:sz w:val="23"/>
                <w:szCs w:val="23"/>
                <w:lang w:eastAsia="en-AU"/>
              </w:rPr>
            </w:pPr>
            <w:r w:rsidRPr="008E0F49">
              <w:rPr>
                <w:rFonts w:ascii="Open Sans" w:eastAsiaTheme="minorEastAsia" w:hAnsi="Open Sans" w:cs="Open Sans"/>
                <w:kern w:val="24"/>
                <w:sz w:val="23"/>
                <w:szCs w:val="23"/>
              </w:rPr>
              <w:t>Effective use of social media through regular, engaging and relevant content that supports business objectives.</w:t>
            </w:r>
          </w:p>
        </w:tc>
        <w:tc>
          <w:tcPr>
            <w:tcW w:w="1235" w:type="dxa"/>
            <w:vAlign w:val="center"/>
          </w:tcPr>
          <w:p w14:paraId="31F947FB" w14:textId="77777777" w:rsidR="000C27E7" w:rsidRPr="000C27E7" w:rsidRDefault="000C27E7" w:rsidP="000C27E7">
            <w:pPr>
              <w:rPr>
                <w:rFonts w:ascii="Open Sans" w:hAnsi="Open Sans" w:cs="Open Sans"/>
                <w:sz w:val="23"/>
                <w:szCs w:val="23"/>
                <w:lang w:eastAsia="en-AU"/>
              </w:rPr>
            </w:pPr>
          </w:p>
        </w:tc>
        <w:tc>
          <w:tcPr>
            <w:tcW w:w="4464" w:type="dxa"/>
            <w:vAlign w:val="center"/>
          </w:tcPr>
          <w:p w14:paraId="434B470B" w14:textId="77777777" w:rsidR="000C27E7" w:rsidRPr="000C27E7" w:rsidRDefault="000C27E7" w:rsidP="000C27E7">
            <w:pPr>
              <w:rPr>
                <w:rFonts w:ascii="Open Sans" w:hAnsi="Open Sans" w:cs="Open Sans"/>
                <w:sz w:val="23"/>
                <w:szCs w:val="23"/>
                <w:lang w:eastAsia="en-AU"/>
              </w:rPr>
            </w:pPr>
          </w:p>
        </w:tc>
      </w:tr>
      <w:tr w:rsidR="000C27E7" w:rsidRPr="000C27E7" w14:paraId="1DA42614" w14:textId="77777777" w:rsidTr="00680AE6">
        <w:trPr>
          <w:tblCellSpacing w:w="15" w:type="dxa"/>
        </w:trPr>
        <w:tc>
          <w:tcPr>
            <w:tcW w:w="432" w:type="dxa"/>
          </w:tcPr>
          <w:p w14:paraId="78918842"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lastRenderedPageBreak/>
              <w:t>4</w:t>
            </w:r>
          </w:p>
        </w:tc>
        <w:tc>
          <w:tcPr>
            <w:tcW w:w="4175" w:type="dxa"/>
          </w:tcPr>
          <w:p w14:paraId="0225334F" w14:textId="3CCE2CCC" w:rsidR="000C27E7" w:rsidRPr="000C27E7" w:rsidRDefault="00501A49" w:rsidP="000C27E7">
            <w:pPr>
              <w:rPr>
                <w:rFonts w:ascii="Open Sans" w:eastAsiaTheme="minorEastAsia" w:hAnsi="Open Sans" w:cs="Open Sans"/>
                <w:kern w:val="24"/>
                <w:sz w:val="23"/>
                <w:szCs w:val="23"/>
              </w:rPr>
            </w:pPr>
            <w:r w:rsidRPr="00501A49">
              <w:rPr>
                <w:rFonts w:ascii="Open Sans" w:eastAsiaTheme="minorEastAsia" w:hAnsi="Open Sans" w:cs="Open Sans"/>
                <w:kern w:val="24"/>
                <w:sz w:val="23"/>
                <w:szCs w:val="23"/>
              </w:rPr>
              <w:t>Professional and user-friendly website that provides useful customer resources, information and online purchasing opportunities where applicable.</w:t>
            </w:r>
          </w:p>
        </w:tc>
        <w:tc>
          <w:tcPr>
            <w:tcW w:w="1235" w:type="dxa"/>
            <w:vAlign w:val="center"/>
          </w:tcPr>
          <w:p w14:paraId="682DFD64" w14:textId="77777777" w:rsidR="000C27E7" w:rsidRPr="000C27E7" w:rsidRDefault="000C27E7" w:rsidP="000C27E7">
            <w:pPr>
              <w:rPr>
                <w:rFonts w:ascii="Open Sans" w:hAnsi="Open Sans" w:cs="Open Sans"/>
                <w:sz w:val="23"/>
                <w:szCs w:val="23"/>
                <w:lang w:eastAsia="en-AU"/>
              </w:rPr>
            </w:pPr>
          </w:p>
        </w:tc>
        <w:tc>
          <w:tcPr>
            <w:tcW w:w="4464" w:type="dxa"/>
            <w:vAlign w:val="center"/>
          </w:tcPr>
          <w:p w14:paraId="475EDF2A" w14:textId="77777777" w:rsidR="000C27E7" w:rsidRPr="000C27E7" w:rsidRDefault="000C27E7" w:rsidP="000C27E7">
            <w:pPr>
              <w:rPr>
                <w:rFonts w:ascii="Open Sans" w:hAnsi="Open Sans" w:cs="Open Sans"/>
                <w:sz w:val="23"/>
                <w:szCs w:val="23"/>
                <w:lang w:eastAsia="en-AU"/>
              </w:rPr>
            </w:pPr>
          </w:p>
        </w:tc>
      </w:tr>
      <w:tr w:rsidR="000C27E7" w:rsidRPr="000C27E7" w14:paraId="52FC61AD" w14:textId="77777777" w:rsidTr="00680AE6">
        <w:trPr>
          <w:tblCellSpacing w:w="15" w:type="dxa"/>
        </w:trPr>
        <w:tc>
          <w:tcPr>
            <w:tcW w:w="432" w:type="dxa"/>
          </w:tcPr>
          <w:p w14:paraId="3D557C3F"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5</w:t>
            </w:r>
          </w:p>
        </w:tc>
        <w:tc>
          <w:tcPr>
            <w:tcW w:w="4175" w:type="dxa"/>
          </w:tcPr>
          <w:p w14:paraId="138C5275" w14:textId="43513B51" w:rsidR="000C27E7" w:rsidRPr="000C27E7" w:rsidRDefault="00501A49" w:rsidP="000C27E7">
            <w:pPr>
              <w:rPr>
                <w:rFonts w:ascii="Open Sans" w:eastAsiaTheme="minorEastAsia" w:hAnsi="Open Sans" w:cs="Open Sans"/>
                <w:kern w:val="24"/>
                <w:sz w:val="23"/>
                <w:szCs w:val="23"/>
              </w:rPr>
            </w:pPr>
            <w:r w:rsidRPr="00501A49">
              <w:rPr>
                <w:rFonts w:ascii="Open Sans" w:eastAsiaTheme="minorEastAsia" w:hAnsi="Open Sans" w:cs="Open Sans"/>
                <w:kern w:val="24"/>
                <w:sz w:val="23"/>
                <w:szCs w:val="23"/>
              </w:rPr>
              <w:t>Effective use and measurement of digital marketing activities, including SEO, email marketing, content marketing and paid advertising.</w:t>
            </w:r>
          </w:p>
        </w:tc>
        <w:tc>
          <w:tcPr>
            <w:tcW w:w="1235" w:type="dxa"/>
            <w:vAlign w:val="center"/>
          </w:tcPr>
          <w:p w14:paraId="0944169E" w14:textId="77777777" w:rsidR="000C27E7" w:rsidRPr="000C27E7" w:rsidRDefault="000C27E7" w:rsidP="000C27E7">
            <w:pPr>
              <w:rPr>
                <w:rFonts w:ascii="Open Sans" w:hAnsi="Open Sans" w:cs="Open Sans"/>
                <w:sz w:val="23"/>
                <w:szCs w:val="23"/>
                <w:lang w:eastAsia="en-AU"/>
              </w:rPr>
            </w:pPr>
          </w:p>
        </w:tc>
        <w:tc>
          <w:tcPr>
            <w:tcW w:w="4464" w:type="dxa"/>
            <w:vAlign w:val="center"/>
          </w:tcPr>
          <w:p w14:paraId="14246326" w14:textId="77777777" w:rsidR="000C27E7" w:rsidRPr="000C27E7" w:rsidRDefault="000C27E7" w:rsidP="000C27E7">
            <w:pPr>
              <w:rPr>
                <w:rFonts w:ascii="Open Sans" w:hAnsi="Open Sans" w:cs="Open Sans"/>
                <w:sz w:val="23"/>
                <w:szCs w:val="23"/>
                <w:lang w:eastAsia="en-AU"/>
              </w:rPr>
            </w:pPr>
          </w:p>
        </w:tc>
      </w:tr>
      <w:tr w:rsidR="000C27E7" w:rsidRPr="000C27E7" w14:paraId="627514FF" w14:textId="77777777" w:rsidTr="00680AE6">
        <w:trPr>
          <w:tblCellSpacing w:w="15" w:type="dxa"/>
        </w:trPr>
        <w:tc>
          <w:tcPr>
            <w:tcW w:w="432" w:type="dxa"/>
          </w:tcPr>
          <w:p w14:paraId="373BFE84"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6</w:t>
            </w:r>
          </w:p>
        </w:tc>
        <w:tc>
          <w:tcPr>
            <w:tcW w:w="4175" w:type="dxa"/>
          </w:tcPr>
          <w:p w14:paraId="139FF189" w14:textId="30E3FD67" w:rsidR="000C27E7" w:rsidRPr="000C27E7" w:rsidRDefault="00975980" w:rsidP="000C27E7">
            <w:pPr>
              <w:rPr>
                <w:rFonts w:ascii="Open Sans" w:eastAsiaTheme="minorEastAsia" w:hAnsi="Open Sans" w:cs="Open Sans"/>
                <w:kern w:val="24"/>
                <w:sz w:val="23"/>
                <w:szCs w:val="23"/>
              </w:rPr>
            </w:pPr>
            <w:r w:rsidRPr="00975980">
              <w:rPr>
                <w:rFonts w:ascii="Open Sans" w:eastAsiaTheme="minorEastAsia" w:hAnsi="Open Sans" w:cs="Open Sans"/>
                <w:kern w:val="24"/>
                <w:sz w:val="23"/>
                <w:szCs w:val="23"/>
              </w:rPr>
              <w:t>Clear systems for managing, responding to and following up customer enquiries across online channels.</w:t>
            </w:r>
          </w:p>
        </w:tc>
        <w:tc>
          <w:tcPr>
            <w:tcW w:w="1235" w:type="dxa"/>
            <w:vAlign w:val="center"/>
          </w:tcPr>
          <w:p w14:paraId="7A01D79A" w14:textId="77777777" w:rsidR="000C27E7" w:rsidRPr="000C27E7" w:rsidRDefault="000C27E7" w:rsidP="000C27E7">
            <w:pPr>
              <w:rPr>
                <w:rFonts w:ascii="Open Sans" w:hAnsi="Open Sans" w:cs="Open Sans"/>
                <w:sz w:val="23"/>
                <w:szCs w:val="23"/>
                <w:lang w:eastAsia="en-AU"/>
              </w:rPr>
            </w:pPr>
          </w:p>
        </w:tc>
        <w:tc>
          <w:tcPr>
            <w:tcW w:w="4464" w:type="dxa"/>
            <w:vAlign w:val="center"/>
          </w:tcPr>
          <w:p w14:paraId="33B9300C" w14:textId="77777777" w:rsidR="000C27E7" w:rsidRPr="000C27E7" w:rsidRDefault="000C27E7" w:rsidP="000C27E7">
            <w:pPr>
              <w:rPr>
                <w:rFonts w:ascii="Open Sans" w:hAnsi="Open Sans" w:cs="Open Sans"/>
                <w:sz w:val="23"/>
                <w:szCs w:val="23"/>
                <w:lang w:eastAsia="en-AU"/>
              </w:rPr>
            </w:pPr>
          </w:p>
        </w:tc>
      </w:tr>
      <w:tr w:rsidR="000C27E7" w:rsidRPr="000C27E7" w14:paraId="0354C7B8" w14:textId="77777777" w:rsidTr="00680AE6">
        <w:trPr>
          <w:tblCellSpacing w:w="15" w:type="dxa"/>
        </w:trPr>
        <w:tc>
          <w:tcPr>
            <w:tcW w:w="432" w:type="dxa"/>
          </w:tcPr>
          <w:p w14:paraId="40B37645"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7</w:t>
            </w:r>
          </w:p>
        </w:tc>
        <w:tc>
          <w:tcPr>
            <w:tcW w:w="4175" w:type="dxa"/>
          </w:tcPr>
          <w:p w14:paraId="3FCD03AB" w14:textId="56583DF1" w:rsidR="000C27E7" w:rsidRPr="000C27E7" w:rsidRDefault="008824DA" w:rsidP="000C27E7">
            <w:pPr>
              <w:rPr>
                <w:rFonts w:ascii="Open Sans" w:eastAsiaTheme="minorEastAsia" w:hAnsi="Open Sans" w:cs="Open Sans"/>
                <w:kern w:val="24"/>
                <w:sz w:val="23"/>
                <w:szCs w:val="23"/>
              </w:rPr>
            </w:pPr>
            <w:r w:rsidRPr="008824DA">
              <w:rPr>
                <w:rFonts w:ascii="Open Sans" w:eastAsiaTheme="minorEastAsia" w:hAnsi="Open Sans" w:cs="Open Sans"/>
                <w:kern w:val="24"/>
                <w:sz w:val="23"/>
                <w:szCs w:val="23"/>
              </w:rPr>
              <w:t>Delivery of customer events, workshops and educational activities that encourage engagement and build gardening knowledge.</w:t>
            </w:r>
          </w:p>
        </w:tc>
        <w:tc>
          <w:tcPr>
            <w:tcW w:w="1235" w:type="dxa"/>
            <w:vAlign w:val="center"/>
          </w:tcPr>
          <w:p w14:paraId="37127F5A" w14:textId="77777777" w:rsidR="000C27E7" w:rsidRPr="000C27E7" w:rsidRDefault="000C27E7" w:rsidP="000C27E7">
            <w:pPr>
              <w:rPr>
                <w:rFonts w:ascii="Open Sans" w:hAnsi="Open Sans" w:cs="Open Sans"/>
                <w:sz w:val="23"/>
                <w:szCs w:val="23"/>
                <w:lang w:eastAsia="en-AU"/>
              </w:rPr>
            </w:pPr>
          </w:p>
        </w:tc>
        <w:tc>
          <w:tcPr>
            <w:tcW w:w="4464" w:type="dxa"/>
            <w:vAlign w:val="center"/>
          </w:tcPr>
          <w:p w14:paraId="5BAC7D6E" w14:textId="77777777" w:rsidR="000C27E7" w:rsidRPr="000C27E7" w:rsidRDefault="000C27E7" w:rsidP="000C27E7">
            <w:pPr>
              <w:rPr>
                <w:rFonts w:ascii="Open Sans" w:hAnsi="Open Sans" w:cs="Open Sans"/>
                <w:sz w:val="23"/>
                <w:szCs w:val="23"/>
                <w:lang w:eastAsia="en-AU"/>
              </w:rPr>
            </w:pPr>
          </w:p>
        </w:tc>
      </w:tr>
      <w:tr w:rsidR="00680AE6" w:rsidRPr="000C27E7" w14:paraId="1E1E953F" w14:textId="77777777" w:rsidTr="00680AE6">
        <w:trPr>
          <w:tblCellSpacing w:w="15" w:type="dxa"/>
        </w:trPr>
        <w:tc>
          <w:tcPr>
            <w:tcW w:w="432" w:type="dxa"/>
          </w:tcPr>
          <w:p w14:paraId="6CCF3A42" w14:textId="58421089" w:rsidR="00680AE6" w:rsidRPr="000C27E7" w:rsidRDefault="00680AE6" w:rsidP="000C27E7">
            <w:pPr>
              <w:rPr>
                <w:rFonts w:ascii="Open Sans" w:hAnsi="Open Sans" w:cs="Open Sans"/>
                <w:sz w:val="23"/>
                <w:szCs w:val="23"/>
                <w:lang w:eastAsia="en-AU"/>
              </w:rPr>
            </w:pPr>
            <w:r>
              <w:rPr>
                <w:rFonts w:ascii="Open Sans" w:hAnsi="Open Sans" w:cs="Open Sans"/>
                <w:sz w:val="23"/>
                <w:szCs w:val="23"/>
                <w:lang w:eastAsia="en-AU"/>
              </w:rPr>
              <w:t>8</w:t>
            </w:r>
          </w:p>
        </w:tc>
        <w:tc>
          <w:tcPr>
            <w:tcW w:w="4175" w:type="dxa"/>
          </w:tcPr>
          <w:p w14:paraId="64FAFA26" w14:textId="280BAE6F" w:rsidR="00680AE6" w:rsidRPr="004930C2" w:rsidRDefault="008824DA" w:rsidP="000C27E7">
            <w:pPr>
              <w:rPr>
                <w:rFonts w:ascii="Open Sans" w:eastAsiaTheme="minorEastAsia" w:hAnsi="Open Sans" w:cs="Open Sans"/>
                <w:kern w:val="24"/>
                <w:sz w:val="23"/>
                <w:szCs w:val="23"/>
              </w:rPr>
            </w:pPr>
            <w:r w:rsidRPr="008824DA">
              <w:rPr>
                <w:rFonts w:ascii="Open Sans" w:eastAsiaTheme="minorEastAsia" w:hAnsi="Open Sans" w:cs="Open Sans"/>
                <w:kern w:val="24"/>
                <w:sz w:val="23"/>
                <w:szCs w:val="23"/>
              </w:rPr>
              <w:t>Meaningful involvement in local communities through partnerships, sponsorships, schools, community groups or industry initiatives.</w:t>
            </w:r>
          </w:p>
        </w:tc>
        <w:tc>
          <w:tcPr>
            <w:tcW w:w="1235" w:type="dxa"/>
            <w:vAlign w:val="center"/>
          </w:tcPr>
          <w:p w14:paraId="0B5B6D88" w14:textId="77777777" w:rsidR="00680AE6" w:rsidRPr="000C27E7" w:rsidRDefault="00680AE6" w:rsidP="000C27E7">
            <w:pPr>
              <w:rPr>
                <w:rFonts w:ascii="Open Sans" w:hAnsi="Open Sans" w:cs="Open Sans"/>
                <w:sz w:val="23"/>
                <w:szCs w:val="23"/>
                <w:lang w:eastAsia="en-AU"/>
              </w:rPr>
            </w:pPr>
          </w:p>
        </w:tc>
        <w:tc>
          <w:tcPr>
            <w:tcW w:w="4464" w:type="dxa"/>
            <w:vAlign w:val="center"/>
          </w:tcPr>
          <w:p w14:paraId="4D85B932" w14:textId="77777777" w:rsidR="00680AE6" w:rsidRPr="000C27E7" w:rsidRDefault="00680AE6" w:rsidP="000C27E7">
            <w:pPr>
              <w:rPr>
                <w:rFonts w:ascii="Open Sans" w:hAnsi="Open Sans" w:cs="Open Sans"/>
                <w:sz w:val="23"/>
                <w:szCs w:val="23"/>
                <w:lang w:eastAsia="en-AU"/>
              </w:rPr>
            </w:pPr>
          </w:p>
        </w:tc>
      </w:tr>
    </w:tbl>
    <w:p w14:paraId="667EA0C1" w14:textId="20C9E2BE" w:rsidR="000C27E7" w:rsidRPr="00673D98" w:rsidRDefault="009909C1" w:rsidP="000C27E7">
      <w:pPr>
        <w:rPr>
          <w:rFonts w:ascii="Open Sans" w:hAnsi="Open Sans" w:cs="Open Sans"/>
          <w:b/>
          <w:bCs/>
          <w:sz w:val="23"/>
          <w:szCs w:val="23"/>
          <w:lang w:eastAsia="en-AU"/>
        </w:rPr>
      </w:pPr>
      <w:r w:rsidRPr="00673D98">
        <w:rPr>
          <w:rFonts w:ascii="Open Sans" w:hAnsi="Open Sans" w:cs="Open Sans"/>
          <w:b/>
          <w:bCs/>
          <w:sz w:val="23"/>
          <w:szCs w:val="23"/>
          <w:lang w:eastAsia="en-AU"/>
        </w:rPr>
        <w:t xml:space="preserve">Marketing &amp; Customer Engagement Subtotal: </w:t>
      </w:r>
    </w:p>
    <w:p w14:paraId="3543AA55" w14:textId="77777777" w:rsidR="009909C1" w:rsidRPr="000C27E7" w:rsidRDefault="009909C1" w:rsidP="000C27E7">
      <w:pPr>
        <w:rPr>
          <w:rFonts w:ascii="Open Sans" w:hAnsi="Open Sans" w:cs="Open Sans"/>
          <w:sz w:val="23"/>
          <w:szCs w:val="23"/>
          <w:lang w:eastAsia="en-AU"/>
        </w:rPr>
      </w:pPr>
    </w:p>
    <w:p w14:paraId="03557CBE" w14:textId="154A05D0" w:rsidR="000C27E7" w:rsidRPr="000C27E7" w:rsidRDefault="000C27E7" w:rsidP="00356DEB">
      <w:pPr>
        <w:pStyle w:val="Heading2"/>
        <w:rPr>
          <w:rFonts w:ascii="Open Sans" w:hAnsi="Open Sans" w:cs="Open Sans"/>
          <w:sz w:val="23"/>
          <w:szCs w:val="23"/>
        </w:rPr>
      </w:pPr>
      <w:r w:rsidRPr="000C27E7">
        <w:t xml:space="preserve">Category: </w:t>
      </w:r>
      <w:r w:rsidR="00AE57FC" w:rsidRPr="00AE57FC">
        <w:t>People &amp; Culture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9"/>
        <w:gridCol w:w="4206"/>
        <w:gridCol w:w="1265"/>
        <w:gridCol w:w="4506"/>
      </w:tblGrid>
      <w:tr w:rsidR="000C27E7" w:rsidRPr="000C27E7" w14:paraId="572195C9" w14:textId="77777777" w:rsidTr="00872453">
        <w:trPr>
          <w:tblHeader/>
          <w:tblCellSpacing w:w="15" w:type="dxa"/>
        </w:trPr>
        <w:tc>
          <w:tcPr>
            <w:tcW w:w="4640" w:type="dxa"/>
            <w:gridSpan w:val="2"/>
          </w:tcPr>
          <w:p w14:paraId="019F2446"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Criteria</w:t>
            </w:r>
          </w:p>
        </w:tc>
        <w:tc>
          <w:tcPr>
            <w:tcW w:w="1235" w:type="dxa"/>
            <w:vAlign w:val="center"/>
            <w:hideMark/>
          </w:tcPr>
          <w:p w14:paraId="513F3B17"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 xml:space="preserve">Score </w:t>
            </w:r>
          </w:p>
          <w:p w14:paraId="01CABAE6"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(1–10)</w:t>
            </w:r>
          </w:p>
        </w:tc>
        <w:tc>
          <w:tcPr>
            <w:tcW w:w="4461" w:type="dxa"/>
            <w:vAlign w:val="center"/>
            <w:hideMark/>
          </w:tcPr>
          <w:p w14:paraId="5970CAD1"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Comments</w:t>
            </w:r>
          </w:p>
        </w:tc>
      </w:tr>
      <w:tr w:rsidR="000C27E7" w:rsidRPr="000C27E7" w14:paraId="006060BC" w14:textId="77777777" w:rsidTr="00872453">
        <w:trPr>
          <w:tblCellSpacing w:w="15" w:type="dxa"/>
        </w:trPr>
        <w:tc>
          <w:tcPr>
            <w:tcW w:w="434" w:type="dxa"/>
          </w:tcPr>
          <w:p w14:paraId="3E7C130A" w14:textId="18B14C2E" w:rsidR="000C27E7" w:rsidRPr="000C27E7" w:rsidRDefault="00634610" w:rsidP="000C27E7">
            <w:pPr>
              <w:rPr>
                <w:rFonts w:ascii="Open Sans" w:hAnsi="Open Sans" w:cs="Open Sans"/>
                <w:sz w:val="23"/>
                <w:szCs w:val="23"/>
                <w:lang w:eastAsia="en-AU"/>
              </w:rPr>
            </w:pPr>
            <w:r>
              <w:rPr>
                <w:rFonts w:ascii="Open Sans" w:hAnsi="Open Sans" w:cs="Open Sans"/>
                <w:sz w:val="23"/>
                <w:szCs w:val="23"/>
                <w:lang w:eastAsia="en-AU"/>
              </w:rPr>
              <w:t>9</w:t>
            </w:r>
          </w:p>
        </w:tc>
        <w:tc>
          <w:tcPr>
            <w:tcW w:w="4176" w:type="dxa"/>
            <w:vAlign w:val="center"/>
            <w:hideMark/>
          </w:tcPr>
          <w:p w14:paraId="38F34A5D" w14:textId="1D0149BA" w:rsidR="000C27E7" w:rsidRPr="000C27E7" w:rsidRDefault="004C0F41" w:rsidP="000C27E7">
            <w:pPr>
              <w:rPr>
                <w:rFonts w:ascii="Open Sans" w:hAnsi="Open Sans" w:cs="Open Sans"/>
                <w:sz w:val="23"/>
                <w:szCs w:val="23"/>
                <w:lang w:eastAsia="en-AU"/>
              </w:rPr>
            </w:pPr>
            <w:r w:rsidRPr="004C0F41">
              <w:rPr>
                <w:rFonts w:ascii="Open Sans" w:eastAsia="Lato" w:hAnsi="Open Sans" w:cs="Open Sans"/>
                <w:kern w:val="24"/>
                <w:sz w:val="23"/>
                <w:szCs w:val="23"/>
              </w:rPr>
              <w:t>Demonstrated compliance with employment obligations through appropriate contracts, policies and workplace procedures.</w:t>
            </w:r>
          </w:p>
        </w:tc>
        <w:tc>
          <w:tcPr>
            <w:tcW w:w="1235" w:type="dxa"/>
            <w:vAlign w:val="center"/>
            <w:hideMark/>
          </w:tcPr>
          <w:p w14:paraId="6878A28E" w14:textId="77777777" w:rsidR="000C27E7" w:rsidRPr="000C27E7" w:rsidRDefault="000C27E7" w:rsidP="000C27E7">
            <w:pPr>
              <w:rPr>
                <w:rFonts w:ascii="Open Sans" w:hAnsi="Open Sans" w:cs="Open Sans"/>
                <w:sz w:val="23"/>
                <w:szCs w:val="23"/>
                <w:lang w:eastAsia="en-AU"/>
              </w:rPr>
            </w:pPr>
          </w:p>
        </w:tc>
        <w:tc>
          <w:tcPr>
            <w:tcW w:w="4461" w:type="dxa"/>
            <w:vAlign w:val="center"/>
            <w:hideMark/>
          </w:tcPr>
          <w:p w14:paraId="77011A71" w14:textId="77777777" w:rsidR="000C27E7" w:rsidRPr="000C27E7" w:rsidRDefault="000C27E7" w:rsidP="000C27E7">
            <w:pPr>
              <w:rPr>
                <w:rFonts w:ascii="Open Sans" w:hAnsi="Open Sans" w:cs="Open Sans"/>
                <w:sz w:val="23"/>
                <w:szCs w:val="23"/>
                <w:lang w:eastAsia="en-AU"/>
              </w:rPr>
            </w:pPr>
          </w:p>
        </w:tc>
      </w:tr>
      <w:tr w:rsidR="000C27E7" w:rsidRPr="000C27E7" w14:paraId="456ADFA1" w14:textId="77777777" w:rsidTr="00872453">
        <w:trPr>
          <w:tblCellSpacing w:w="15" w:type="dxa"/>
        </w:trPr>
        <w:tc>
          <w:tcPr>
            <w:tcW w:w="434" w:type="dxa"/>
          </w:tcPr>
          <w:p w14:paraId="0C6BAD32" w14:textId="4A251F27" w:rsidR="000C27E7" w:rsidRPr="000C27E7" w:rsidRDefault="00872453" w:rsidP="000C27E7">
            <w:pPr>
              <w:rPr>
                <w:rFonts w:ascii="Open Sans" w:hAnsi="Open Sans" w:cs="Open Sans"/>
                <w:sz w:val="23"/>
                <w:szCs w:val="23"/>
                <w:lang w:eastAsia="en-AU"/>
              </w:rPr>
            </w:pPr>
            <w:r>
              <w:rPr>
                <w:rFonts w:ascii="Open Sans" w:hAnsi="Open Sans" w:cs="Open Sans"/>
                <w:sz w:val="23"/>
                <w:szCs w:val="23"/>
                <w:lang w:eastAsia="en-AU"/>
              </w:rPr>
              <w:t>10</w:t>
            </w:r>
          </w:p>
        </w:tc>
        <w:tc>
          <w:tcPr>
            <w:tcW w:w="4176" w:type="dxa"/>
            <w:vAlign w:val="center"/>
          </w:tcPr>
          <w:p w14:paraId="19E000AE" w14:textId="225262E3" w:rsidR="000C27E7" w:rsidRPr="000C27E7" w:rsidRDefault="004C0F41" w:rsidP="000C27E7">
            <w:pPr>
              <w:rPr>
                <w:rFonts w:ascii="Open Sans" w:hAnsi="Open Sans" w:cs="Open Sans"/>
                <w:sz w:val="23"/>
                <w:szCs w:val="23"/>
                <w:lang w:eastAsia="en-AU"/>
              </w:rPr>
            </w:pPr>
            <w:r w:rsidRPr="004C0F41">
              <w:rPr>
                <w:rFonts w:ascii="Open Sans" w:eastAsia="Lato" w:hAnsi="Open Sans" w:cs="Open Sans"/>
                <w:kern w:val="24"/>
                <w:sz w:val="23"/>
                <w:szCs w:val="23"/>
              </w:rPr>
              <w:t>Proactive workplace health and safety systems that identify, manage and minimise risks to staff and customers.</w:t>
            </w:r>
          </w:p>
        </w:tc>
        <w:tc>
          <w:tcPr>
            <w:tcW w:w="1235" w:type="dxa"/>
            <w:vAlign w:val="center"/>
          </w:tcPr>
          <w:p w14:paraId="4186C6D4" w14:textId="77777777" w:rsidR="000C27E7" w:rsidRPr="000C27E7" w:rsidRDefault="000C27E7" w:rsidP="000C27E7">
            <w:pPr>
              <w:rPr>
                <w:rFonts w:ascii="Open Sans" w:hAnsi="Open Sans" w:cs="Open Sans"/>
                <w:sz w:val="23"/>
                <w:szCs w:val="23"/>
                <w:lang w:eastAsia="en-AU"/>
              </w:rPr>
            </w:pPr>
          </w:p>
        </w:tc>
        <w:tc>
          <w:tcPr>
            <w:tcW w:w="4461" w:type="dxa"/>
            <w:vAlign w:val="center"/>
          </w:tcPr>
          <w:p w14:paraId="6A868360" w14:textId="77777777" w:rsidR="000C27E7" w:rsidRPr="000C27E7" w:rsidRDefault="000C27E7" w:rsidP="000C27E7">
            <w:pPr>
              <w:rPr>
                <w:rFonts w:ascii="Open Sans" w:hAnsi="Open Sans" w:cs="Open Sans"/>
                <w:sz w:val="23"/>
                <w:szCs w:val="23"/>
                <w:lang w:eastAsia="en-AU"/>
              </w:rPr>
            </w:pPr>
          </w:p>
        </w:tc>
      </w:tr>
      <w:tr w:rsidR="00872453" w:rsidRPr="000C27E7" w14:paraId="69A1E78B" w14:textId="77777777" w:rsidTr="00872453">
        <w:trPr>
          <w:tblCellSpacing w:w="15" w:type="dxa"/>
        </w:trPr>
        <w:tc>
          <w:tcPr>
            <w:tcW w:w="434" w:type="dxa"/>
          </w:tcPr>
          <w:p w14:paraId="3011F097" w14:textId="2D095717" w:rsidR="00872453" w:rsidRPr="000C27E7" w:rsidRDefault="00872453" w:rsidP="00872453">
            <w:pPr>
              <w:rPr>
                <w:rFonts w:ascii="Open Sans" w:hAnsi="Open Sans" w:cs="Open Sans"/>
                <w:sz w:val="23"/>
                <w:szCs w:val="23"/>
                <w:lang w:eastAsia="en-AU"/>
              </w:rPr>
            </w:pPr>
            <w:r w:rsidRPr="000C27E7">
              <w:rPr>
                <w:rFonts w:ascii="Open Sans" w:hAnsi="Open Sans" w:cs="Open Sans"/>
                <w:sz w:val="23"/>
                <w:szCs w:val="23"/>
                <w:lang w:eastAsia="en-AU"/>
              </w:rPr>
              <w:t>11</w:t>
            </w:r>
          </w:p>
        </w:tc>
        <w:tc>
          <w:tcPr>
            <w:tcW w:w="4176" w:type="dxa"/>
            <w:vAlign w:val="center"/>
            <w:hideMark/>
          </w:tcPr>
          <w:p w14:paraId="3B47A72C" w14:textId="19E8B787" w:rsidR="00872453" w:rsidRPr="000C27E7" w:rsidRDefault="00644282" w:rsidP="00872453">
            <w:pPr>
              <w:rPr>
                <w:rFonts w:ascii="Open Sans" w:hAnsi="Open Sans" w:cs="Open Sans"/>
                <w:sz w:val="23"/>
                <w:szCs w:val="23"/>
                <w:lang w:eastAsia="en-AU"/>
              </w:rPr>
            </w:pPr>
            <w:r w:rsidRPr="00644282">
              <w:rPr>
                <w:rFonts w:ascii="Open Sans" w:eastAsia="Lato" w:hAnsi="Open Sans" w:cs="Open Sans"/>
                <w:kern w:val="24"/>
                <w:sz w:val="23"/>
                <w:szCs w:val="23"/>
              </w:rPr>
              <w:t>Commitment to employee wellbeing through initiatives that support physical health, mental health and workplace culture.</w:t>
            </w:r>
          </w:p>
        </w:tc>
        <w:tc>
          <w:tcPr>
            <w:tcW w:w="1235" w:type="dxa"/>
            <w:vAlign w:val="center"/>
            <w:hideMark/>
          </w:tcPr>
          <w:p w14:paraId="46E5266A" w14:textId="77777777" w:rsidR="00872453" w:rsidRPr="000C27E7" w:rsidRDefault="00872453" w:rsidP="00872453">
            <w:pPr>
              <w:rPr>
                <w:rFonts w:ascii="Open Sans" w:hAnsi="Open Sans" w:cs="Open Sans"/>
                <w:sz w:val="23"/>
                <w:szCs w:val="23"/>
                <w:lang w:eastAsia="en-AU"/>
              </w:rPr>
            </w:pPr>
          </w:p>
        </w:tc>
        <w:tc>
          <w:tcPr>
            <w:tcW w:w="4461" w:type="dxa"/>
            <w:vAlign w:val="center"/>
            <w:hideMark/>
          </w:tcPr>
          <w:p w14:paraId="5FFF8BC5" w14:textId="77777777" w:rsidR="00872453" w:rsidRPr="000C27E7" w:rsidRDefault="00872453" w:rsidP="00872453">
            <w:pPr>
              <w:rPr>
                <w:rFonts w:ascii="Open Sans" w:hAnsi="Open Sans" w:cs="Open Sans"/>
                <w:sz w:val="23"/>
                <w:szCs w:val="23"/>
                <w:lang w:eastAsia="en-AU"/>
              </w:rPr>
            </w:pPr>
          </w:p>
        </w:tc>
      </w:tr>
      <w:tr w:rsidR="00872453" w:rsidRPr="000C27E7" w14:paraId="1E69962C" w14:textId="77777777" w:rsidTr="00872453">
        <w:trPr>
          <w:tblCellSpacing w:w="15" w:type="dxa"/>
        </w:trPr>
        <w:tc>
          <w:tcPr>
            <w:tcW w:w="434" w:type="dxa"/>
          </w:tcPr>
          <w:p w14:paraId="033CBDAE" w14:textId="5A5ED67C" w:rsidR="00872453" w:rsidRPr="000C27E7" w:rsidRDefault="00872453" w:rsidP="00872453">
            <w:pPr>
              <w:rPr>
                <w:rFonts w:ascii="Open Sans" w:hAnsi="Open Sans" w:cs="Open Sans"/>
                <w:sz w:val="23"/>
                <w:szCs w:val="23"/>
                <w:lang w:eastAsia="en-AU"/>
              </w:rPr>
            </w:pPr>
            <w:r w:rsidRPr="000C27E7">
              <w:rPr>
                <w:rFonts w:ascii="Open Sans" w:hAnsi="Open Sans" w:cs="Open Sans"/>
                <w:sz w:val="23"/>
                <w:szCs w:val="23"/>
                <w:lang w:eastAsia="en-AU"/>
              </w:rPr>
              <w:t>12</w:t>
            </w:r>
          </w:p>
        </w:tc>
        <w:tc>
          <w:tcPr>
            <w:tcW w:w="4176" w:type="dxa"/>
            <w:vAlign w:val="center"/>
            <w:hideMark/>
          </w:tcPr>
          <w:p w14:paraId="4C456B31" w14:textId="354BF8E0" w:rsidR="00872453" w:rsidRPr="000C27E7" w:rsidRDefault="00644282" w:rsidP="00872453">
            <w:pPr>
              <w:rPr>
                <w:rFonts w:ascii="Open Sans" w:hAnsi="Open Sans" w:cs="Open Sans"/>
                <w:sz w:val="23"/>
                <w:szCs w:val="23"/>
                <w:lang w:eastAsia="en-AU"/>
              </w:rPr>
            </w:pPr>
            <w:r w:rsidRPr="00644282">
              <w:rPr>
                <w:rFonts w:ascii="Open Sans" w:hAnsi="Open Sans" w:cs="Open Sans"/>
                <w:sz w:val="23"/>
                <w:szCs w:val="23"/>
                <w:lang w:eastAsia="en-AU"/>
              </w:rPr>
              <w:t>Provision of ongoing staff training, professional development and opportunities to strengthen industry knowledge and skills.</w:t>
            </w:r>
          </w:p>
        </w:tc>
        <w:tc>
          <w:tcPr>
            <w:tcW w:w="1235" w:type="dxa"/>
            <w:vAlign w:val="center"/>
            <w:hideMark/>
          </w:tcPr>
          <w:p w14:paraId="1E2E0C60" w14:textId="77777777" w:rsidR="00872453" w:rsidRPr="000C27E7" w:rsidRDefault="00872453" w:rsidP="00872453">
            <w:pPr>
              <w:rPr>
                <w:rFonts w:ascii="Open Sans" w:hAnsi="Open Sans" w:cs="Open Sans"/>
                <w:sz w:val="23"/>
                <w:szCs w:val="23"/>
                <w:lang w:eastAsia="en-AU"/>
              </w:rPr>
            </w:pPr>
          </w:p>
        </w:tc>
        <w:tc>
          <w:tcPr>
            <w:tcW w:w="4461" w:type="dxa"/>
            <w:vAlign w:val="center"/>
            <w:hideMark/>
          </w:tcPr>
          <w:p w14:paraId="679D739F" w14:textId="77777777" w:rsidR="00872453" w:rsidRPr="000C27E7" w:rsidRDefault="00872453" w:rsidP="00872453">
            <w:pPr>
              <w:rPr>
                <w:rFonts w:ascii="Open Sans" w:hAnsi="Open Sans" w:cs="Open Sans"/>
                <w:sz w:val="23"/>
                <w:szCs w:val="23"/>
                <w:lang w:eastAsia="en-AU"/>
              </w:rPr>
            </w:pPr>
          </w:p>
        </w:tc>
      </w:tr>
      <w:tr w:rsidR="00872453" w:rsidRPr="000C27E7" w14:paraId="043F15AA" w14:textId="77777777" w:rsidTr="00872453">
        <w:trPr>
          <w:tblCellSpacing w:w="15" w:type="dxa"/>
        </w:trPr>
        <w:tc>
          <w:tcPr>
            <w:tcW w:w="434" w:type="dxa"/>
          </w:tcPr>
          <w:p w14:paraId="53B2CFAE" w14:textId="035737AE" w:rsidR="00872453" w:rsidRPr="000C27E7" w:rsidRDefault="00872453" w:rsidP="00872453">
            <w:pPr>
              <w:rPr>
                <w:rFonts w:ascii="Open Sans" w:hAnsi="Open Sans" w:cs="Open Sans"/>
                <w:sz w:val="23"/>
                <w:szCs w:val="23"/>
                <w:lang w:eastAsia="en-AU"/>
              </w:rPr>
            </w:pPr>
            <w:r w:rsidRPr="000C27E7">
              <w:rPr>
                <w:rFonts w:ascii="Open Sans" w:hAnsi="Open Sans" w:cs="Open Sans"/>
                <w:sz w:val="23"/>
                <w:szCs w:val="23"/>
                <w:lang w:eastAsia="en-AU"/>
              </w:rPr>
              <w:lastRenderedPageBreak/>
              <w:t>13</w:t>
            </w:r>
          </w:p>
        </w:tc>
        <w:tc>
          <w:tcPr>
            <w:tcW w:w="4176" w:type="dxa"/>
            <w:vAlign w:val="center"/>
            <w:hideMark/>
          </w:tcPr>
          <w:p w14:paraId="0DD61ACF" w14:textId="584C3BA0" w:rsidR="00872453" w:rsidRPr="000C27E7" w:rsidRDefault="00644282" w:rsidP="00872453">
            <w:pPr>
              <w:rPr>
                <w:rFonts w:ascii="Open Sans" w:hAnsi="Open Sans" w:cs="Open Sans"/>
                <w:sz w:val="23"/>
                <w:szCs w:val="23"/>
                <w:lang w:eastAsia="en-AU"/>
              </w:rPr>
            </w:pPr>
            <w:r w:rsidRPr="00644282">
              <w:rPr>
                <w:rFonts w:ascii="Open Sans" w:eastAsia="Lato" w:hAnsi="Open Sans" w:cs="Open Sans"/>
                <w:kern w:val="24"/>
                <w:sz w:val="23"/>
                <w:szCs w:val="23"/>
              </w:rPr>
              <w:t xml:space="preserve">Structured performance review processes that support accountability, development and achievement of business </w:t>
            </w:r>
            <w:proofErr w:type="gramStart"/>
            <w:r w:rsidRPr="00644282">
              <w:rPr>
                <w:rFonts w:ascii="Open Sans" w:eastAsia="Lato" w:hAnsi="Open Sans" w:cs="Open Sans"/>
                <w:kern w:val="24"/>
                <w:sz w:val="23"/>
                <w:szCs w:val="23"/>
              </w:rPr>
              <w:t>objectives.</w:t>
            </w:r>
            <w:r w:rsidR="00872453" w:rsidRPr="000C27E7">
              <w:rPr>
                <w:rFonts w:ascii="Open Sans" w:eastAsia="Lato" w:hAnsi="Open Sans" w:cs="Open Sans"/>
                <w:kern w:val="24"/>
                <w:sz w:val="23"/>
                <w:szCs w:val="23"/>
              </w:rPr>
              <w:t>.</w:t>
            </w:r>
            <w:proofErr w:type="gramEnd"/>
          </w:p>
        </w:tc>
        <w:tc>
          <w:tcPr>
            <w:tcW w:w="1235" w:type="dxa"/>
            <w:vAlign w:val="center"/>
            <w:hideMark/>
          </w:tcPr>
          <w:p w14:paraId="69CF2D72" w14:textId="77777777" w:rsidR="00872453" w:rsidRPr="000C27E7" w:rsidRDefault="00872453" w:rsidP="00872453">
            <w:pPr>
              <w:rPr>
                <w:rFonts w:ascii="Open Sans" w:hAnsi="Open Sans" w:cs="Open Sans"/>
                <w:sz w:val="23"/>
                <w:szCs w:val="23"/>
                <w:lang w:eastAsia="en-AU"/>
              </w:rPr>
            </w:pPr>
          </w:p>
        </w:tc>
        <w:tc>
          <w:tcPr>
            <w:tcW w:w="4461" w:type="dxa"/>
            <w:vAlign w:val="center"/>
            <w:hideMark/>
          </w:tcPr>
          <w:p w14:paraId="4C0F5BBC" w14:textId="77777777" w:rsidR="00872453" w:rsidRPr="000C27E7" w:rsidRDefault="00872453" w:rsidP="00872453">
            <w:pPr>
              <w:rPr>
                <w:rFonts w:ascii="Open Sans" w:hAnsi="Open Sans" w:cs="Open Sans"/>
                <w:sz w:val="23"/>
                <w:szCs w:val="23"/>
                <w:lang w:eastAsia="en-AU"/>
              </w:rPr>
            </w:pPr>
          </w:p>
        </w:tc>
      </w:tr>
      <w:tr w:rsidR="00872453" w:rsidRPr="000C27E7" w14:paraId="5E50870C" w14:textId="77777777" w:rsidTr="00872453">
        <w:trPr>
          <w:tblCellSpacing w:w="15" w:type="dxa"/>
        </w:trPr>
        <w:tc>
          <w:tcPr>
            <w:tcW w:w="434" w:type="dxa"/>
          </w:tcPr>
          <w:p w14:paraId="032ED07C" w14:textId="1216AF55" w:rsidR="00872453" w:rsidRPr="000C27E7" w:rsidRDefault="00644282" w:rsidP="00872453">
            <w:pPr>
              <w:rPr>
                <w:rFonts w:ascii="Open Sans" w:hAnsi="Open Sans" w:cs="Open Sans"/>
                <w:sz w:val="23"/>
                <w:szCs w:val="23"/>
                <w:lang w:eastAsia="en-AU"/>
              </w:rPr>
            </w:pPr>
            <w:r>
              <w:rPr>
                <w:rFonts w:ascii="Open Sans" w:hAnsi="Open Sans" w:cs="Open Sans"/>
                <w:sz w:val="23"/>
                <w:szCs w:val="23"/>
                <w:lang w:eastAsia="en-AU"/>
              </w:rPr>
              <w:t>14</w:t>
            </w:r>
          </w:p>
        </w:tc>
        <w:tc>
          <w:tcPr>
            <w:tcW w:w="4176" w:type="dxa"/>
            <w:vAlign w:val="center"/>
            <w:hideMark/>
          </w:tcPr>
          <w:p w14:paraId="3600E197" w14:textId="31B8A568" w:rsidR="00872453" w:rsidRPr="000C27E7" w:rsidRDefault="004C1512" w:rsidP="00872453">
            <w:pPr>
              <w:rPr>
                <w:rFonts w:ascii="Open Sans" w:hAnsi="Open Sans" w:cs="Open Sans"/>
                <w:strike/>
                <w:sz w:val="23"/>
                <w:szCs w:val="23"/>
                <w:lang w:eastAsia="en-AU"/>
              </w:rPr>
            </w:pPr>
            <w:r w:rsidRPr="004C1512">
              <w:rPr>
                <w:rFonts w:ascii="Open Sans" w:eastAsia="Lato" w:hAnsi="Open Sans" w:cs="Open Sans"/>
                <w:kern w:val="24"/>
                <w:sz w:val="23"/>
                <w:szCs w:val="23"/>
              </w:rPr>
              <w:t>Support for staff career progression through development opportunities, succession planning and leadership pathways.</w:t>
            </w:r>
          </w:p>
        </w:tc>
        <w:tc>
          <w:tcPr>
            <w:tcW w:w="1235" w:type="dxa"/>
            <w:vAlign w:val="center"/>
            <w:hideMark/>
          </w:tcPr>
          <w:p w14:paraId="5ADB2EB4" w14:textId="77777777" w:rsidR="00872453" w:rsidRPr="000C27E7" w:rsidRDefault="00872453" w:rsidP="00872453">
            <w:pPr>
              <w:rPr>
                <w:rFonts w:ascii="Open Sans" w:hAnsi="Open Sans" w:cs="Open Sans"/>
                <w:sz w:val="23"/>
                <w:szCs w:val="23"/>
                <w:lang w:eastAsia="en-AU"/>
              </w:rPr>
            </w:pPr>
          </w:p>
        </w:tc>
        <w:tc>
          <w:tcPr>
            <w:tcW w:w="4461" w:type="dxa"/>
            <w:vAlign w:val="center"/>
            <w:hideMark/>
          </w:tcPr>
          <w:p w14:paraId="259B9FDC" w14:textId="77777777" w:rsidR="00872453" w:rsidRPr="000C27E7" w:rsidRDefault="00872453" w:rsidP="00872453">
            <w:pPr>
              <w:rPr>
                <w:rFonts w:ascii="Open Sans" w:hAnsi="Open Sans" w:cs="Open Sans"/>
                <w:sz w:val="23"/>
                <w:szCs w:val="23"/>
                <w:lang w:eastAsia="en-AU"/>
              </w:rPr>
            </w:pPr>
          </w:p>
        </w:tc>
      </w:tr>
    </w:tbl>
    <w:p w14:paraId="73A0D756" w14:textId="37B7DA73" w:rsidR="00802042" w:rsidRPr="00673D98" w:rsidRDefault="00802042" w:rsidP="00802042">
      <w:pPr>
        <w:rPr>
          <w:rFonts w:ascii="Open Sans" w:hAnsi="Open Sans" w:cs="Open Sans"/>
          <w:b/>
          <w:bCs/>
          <w:sz w:val="23"/>
          <w:szCs w:val="23"/>
          <w:lang w:eastAsia="en-AU"/>
        </w:rPr>
      </w:pPr>
      <w:r w:rsidRPr="00673D98">
        <w:rPr>
          <w:rFonts w:ascii="Open Sans" w:hAnsi="Open Sans" w:cs="Open Sans"/>
          <w:b/>
          <w:bCs/>
          <w:sz w:val="23"/>
          <w:szCs w:val="23"/>
          <w:lang w:eastAsia="en-AU"/>
        </w:rPr>
        <w:t xml:space="preserve">People and Culture Subtotal: </w:t>
      </w:r>
    </w:p>
    <w:p w14:paraId="5FB8C1B3" w14:textId="77777777" w:rsidR="00802042" w:rsidRPr="00802042" w:rsidRDefault="00802042" w:rsidP="00802042">
      <w:pPr>
        <w:rPr>
          <w:lang w:eastAsia="en-AU"/>
        </w:rPr>
      </w:pPr>
    </w:p>
    <w:p w14:paraId="318B900B" w14:textId="6AD98897" w:rsidR="004C1512" w:rsidRPr="000C27E7" w:rsidRDefault="004C1512" w:rsidP="004C1512">
      <w:pPr>
        <w:pStyle w:val="Heading2"/>
        <w:rPr>
          <w:rFonts w:ascii="Open Sans" w:hAnsi="Open Sans" w:cs="Open Sans"/>
          <w:sz w:val="23"/>
          <w:szCs w:val="23"/>
        </w:rPr>
      </w:pPr>
      <w:r w:rsidRPr="000C27E7">
        <w:t xml:space="preserve">Category: </w:t>
      </w:r>
      <w:r w:rsidR="00C46B3C" w:rsidRPr="00C46B3C">
        <w:t>Operations &amp; Business Management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9"/>
        <w:gridCol w:w="4206"/>
        <w:gridCol w:w="1265"/>
        <w:gridCol w:w="4506"/>
      </w:tblGrid>
      <w:tr w:rsidR="004C1512" w:rsidRPr="000C27E7" w14:paraId="39C022E6" w14:textId="77777777" w:rsidTr="0036539B">
        <w:trPr>
          <w:tblHeader/>
          <w:tblCellSpacing w:w="15" w:type="dxa"/>
        </w:trPr>
        <w:tc>
          <w:tcPr>
            <w:tcW w:w="4640" w:type="dxa"/>
            <w:gridSpan w:val="2"/>
          </w:tcPr>
          <w:p w14:paraId="5221CE56" w14:textId="77777777" w:rsidR="004C1512" w:rsidRPr="000C27E7" w:rsidRDefault="004C1512" w:rsidP="0036539B">
            <w:pPr>
              <w:rPr>
                <w:rFonts w:ascii="Open Sans" w:hAnsi="Open Sans" w:cs="Open Sans"/>
                <w:sz w:val="23"/>
                <w:szCs w:val="23"/>
                <w:lang w:eastAsia="en-AU"/>
              </w:rPr>
            </w:pPr>
            <w:r w:rsidRPr="000C27E7">
              <w:rPr>
                <w:rFonts w:ascii="Open Sans" w:hAnsi="Open Sans" w:cs="Open Sans"/>
                <w:sz w:val="23"/>
                <w:szCs w:val="23"/>
                <w:lang w:eastAsia="en-AU"/>
              </w:rPr>
              <w:t>Criteria</w:t>
            </w:r>
          </w:p>
        </w:tc>
        <w:tc>
          <w:tcPr>
            <w:tcW w:w="1235" w:type="dxa"/>
            <w:vAlign w:val="center"/>
            <w:hideMark/>
          </w:tcPr>
          <w:p w14:paraId="75F598FF" w14:textId="77777777" w:rsidR="004C1512" w:rsidRPr="000C27E7" w:rsidRDefault="004C1512" w:rsidP="0036539B">
            <w:pPr>
              <w:rPr>
                <w:rFonts w:ascii="Open Sans" w:hAnsi="Open Sans" w:cs="Open Sans"/>
                <w:sz w:val="23"/>
                <w:szCs w:val="23"/>
                <w:lang w:eastAsia="en-AU"/>
              </w:rPr>
            </w:pPr>
            <w:r w:rsidRPr="000C27E7">
              <w:rPr>
                <w:rFonts w:ascii="Open Sans" w:hAnsi="Open Sans" w:cs="Open Sans"/>
                <w:sz w:val="23"/>
                <w:szCs w:val="23"/>
                <w:lang w:eastAsia="en-AU"/>
              </w:rPr>
              <w:t xml:space="preserve">Score </w:t>
            </w:r>
          </w:p>
          <w:p w14:paraId="69FB7415" w14:textId="77777777" w:rsidR="004C1512" w:rsidRPr="000C27E7" w:rsidRDefault="004C1512" w:rsidP="0036539B">
            <w:pPr>
              <w:rPr>
                <w:rFonts w:ascii="Open Sans" w:hAnsi="Open Sans" w:cs="Open Sans"/>
                <w:sz w:val="23"/>
                <w:szCs w:val="23"/>
                <w:lang w:eastAsia="en-AU"/>
              </w:rPr>
            </w:pPr>
            <w:r w:rsidRPr="000C27E7">
              <w:rPr>
                <w:rFonts w:ascii="Open Sans" w:hAnsi="Open Sans" w:cs="Open Sans"/>
                <w:sz w:val="23"/>
                <w:szCs w:val="23"/>
                <w:lang w:eastAsia="en-AU"/>
              </w:rPr>
              <w:t>(1–10)</w:t>
            </w:r>
          </w:p>
        </w:tc>
        <w:tc>
          <w:tcPr>
            <w:tcW w:w="4461" w:type="dxa"/>
            <w:vAlign w:val="center"/>
            <w:hideMark/>
          </w:tcPr>
          <w:p w14:paraId="6EA136CC" w14:textId="77777777" w:rsidR="004C1512" w:rsidRPr="000C27E7" w:rsidRDefault="004C1512" w:rsidP="0036539B">
            <w:pPr>
              <w:rPr>
                <w:rFonts w:ascii="Open Sans" w:hAnsi="Open Sans" w:cs="Open Sans"/>
                <w:sz w:val="23"/>
                <w:szCs w:val="23"/>
                <w:lang w:eastAsia="en-AU"/>
              </w:rPr>
            </w:pPr>
            <w:r w:rsidRPr="000C27E7">
              <w:rPr>
                <w:rFonts w:ascii="Open Sans" w:hAnsi="Open Sans" w:cs="Open Sans"/>
                <w:sz w:val="23"/>
                <w:szCs w:val="23"/>
                <w:lang w:eastAsia="en-AU"/>
              </w:rPr>
              <w:t>Comments</w:t>
            </w:r>
          </w:p>
        </w:tc>
      </w:tr>
      <w:tr w:rsidR="004C1512" w:rsidRPr="000C27E7" w14:paraId="7EA2A6D0" w14:textId="77777777" w:rsidTr="0036539B">
        <w:trPr>
          <w:tblCellSpacing w:w="15" w:type="dxa"/>
        </w:trPr>
        <w:tc>
          <w:tcPr>
            <w:tcW w:w="434" w:type="dxa"/>
          </w:tcPr>
          <w:p w14:paraId="1B07B5E3" w14:textId="3A86253C" w:rsidR="004C1512" w:rsidRPr="000C27E7" w:rsidRDefault="00C46B3C" w:rsidP="0036539B">
            <w:pPr>
              <w:rPr>
                <w:rFonts w:ascii="Open Sans" w:hAnsi="Open Sans" w:cs="Open Sans"/>
                <w:sz w:val="23"/>
                <w:szCs w:val="23"/>
                <w:lang w:eastAsia="en-AU"/>
              </w:rPr>
            </w:pPr>
            <w:r>
              <w:rPr>
                <w:rFonts w:ascii="Open Sans" w:hAnsi="Open Sans" w:cs="Open Sans"/>
                <w:sz w:val="23"/>
                <w:szCs w:val="23"/>
                <w:lang w:eastAsia="en-AU"/>
              </w:rPr>
              <w:t>15</w:t>
            </w:r>
          </w:p>
        </w:tc>
        <w:tc>
          <w:tcPr>
            <w:tcW w:w="4176" w:type="dxa"/>
            <w:vAlign w:val="center"/>
            <w:hideMark/>
          </w:tcPr>
          <w:p w14:paraId="11D98143" w14:textId="47710943" w:rsidR="004C1512" w:rsidRPr="000C27E7" w:rsidRDefault="00C46B3C" w:rsidP="0036539B">
            <w:pPr>
              <w:rPr>
                <w:rFonts w:ascii="Open Sans" w:hAnsi="Open Sans" w:cs="Open Sans"/>
                <w:sz w:val="23"/>
                <w:szCs w:val="23"/>
                <w:lang w:eastAsia="en-AU"/>
              </w:rPr>
            </w:pPr>
            <w:r w:rsidRPr="00C46B3C">
              <w:rPr>
                <w:rFonts w:ascii="Open Sans" w:eastAsia="Lato" w:hAnsi="Open Sans" w:cs="Open Sans"/>
                <w:kern w:val="24"/>
                <w:sz w:val="23"/>
                <w:szCs w:val="23"/>
              </w:rPr>
              <w:t>Documented operational procedures, systems and processes that support consistency, efficiency and quality outcomes.</w:t>
            </w:r>
          </w:p>
        </w:tc>
        <w:tc>
          <w:tcPr>
            <w:tcW w:w="1235" w:type="dxa"/>
            <w:vAlign w:val="center"/>
            <w:hideMark/>
          </w:tcPr>
          <w:p w14:paraId="604098DE" w14:textId="77777777" w:rsidR="004C1512" w:rsidRPr="000C27E7" w:rsidRDefault="004C1512" w:rsidP="0036539B">
            <w:pPr>
              <w:rPr>
                <w:rFonts w:ascii="Open Sans" w:hAnsi="Open Sans" w:cs="Open Sans"/>
                <w:sz w:val="23"/>
                <w:szCs w:val="23"/>
                <w:lang w:eastAsia="en-AU"/>
              </w:rPr>
            </w:pPr>
          </w:p>
        </w:tc>
        <w:tc>
          <w:tcPr>
            <w:tcW w:w="4461" w:type="dxa"/>
            <w:vAlign w:val="center"/>
            <w:hideMark/>
          </w:tcPr>
          <w:p w14:paraId="293558F6" w14:textId="77777777" w:rsidR="004C1512" w:rsidRPr="000C27E7" w:rsidRDefault="004C1512" w:rsidP="0036539B">
            <w:pPr>
              <w:rPr>
                <w:rFonts w:ascii="Open Sans" w:hAnsi="Open Sans" w:cs="Open Sans"/>
                <w:sz w:val="23"/>
                <w:szCs w:val="23"/>
                <w:lang w:eastAsia="en-AU"/>
              </w:rPr>
            </w:pPr>
          </w:p>
        </w:tc>
      </w:tr>
      <w:tr w:rsidR="00C46B3C" w:rsidRPr="000C27E7" w14:paraId="558D6A7F" w14:textId="77777777" w:rsidTr="0036539B">
        <w:trPr>
          <w:tblCellSpacing w:w="15" w:type="dxa"/>
        </w:trPr>
        <w:tc>
          <w:tcPr>
            <w:tcW w:w="434" w:type="dxa"/>
          </w:tcPr>
          <w:p w14:paraId="25453AA8" w14:textId="5E4E5343" w:rsidR="00C46B3C" w:rsidRDefault="00C46B3C" w:rsidP="0036539B">
            <w:pPr>
              <w:rPr>
                <w:rFonts w:ascii="Open Sans" w:hAnsi="Open Sans" w:cs="Open Sans"/>
                <w:sz w:val="23"/>
                <w:szCs w:val="23"/>
                <w:lang w:eastAsia="en-AU"/>
              </w:rPr>
            </w:pPr>
            <w:r>
              <w:rPr>
                <w:rFonts w:ascii="Open Sans" w:hAnsi="Open Sans" w:cs="Open Sans"/>
                <w:sz w:val="23"/>
                <w:szCs w:val="23"/>
                <w:lang w:eastAsia="en-AU"/>
              </w:rPr>
              <w:t>16</w:t>
            </w:r>
          </w:p>
        </w:tc>
        <w:tc>
          <w:tcPr>
            <w:tcW w:w="4176" w:type="dxa"/>
            <w:vAlign w:val="center"/>
          </w:tcPr>
          <w:p w14:paraId="6BE80529" w14:textId="6C9DA72A" w:rsidR="00C46B3C" w:rsidRPr="00C46B3C" w:rsidRDefault="00ED1A6A" w:rsidP="0036539B">
            <w:pPr>
              <w:rPr>
                <w:rFonts w:ascii="Open Sans" w:eastAsia="Lato" w:hAnsi="Open Sans" w:cs="Open Sans"/>
                <w:kern w:val="24"/>
                <w:sz w:val="23"/>
                <w:szCs w:val="23"/>
              </w:rPr>
            </w:pPr>
            <w:r w:rsidRPr="00ED1A6A">
              <w:rPr>
                <w:rFonts w:ascii="Open Sans" w:eastAsia="Lato" w:hAnsi="Open Sans" w:cs="Open Sans"/>
                <w:kern w:val="24"/>
                <w:sz w:val="23"/>
                <w:szCs w:val="23"/>
              </w:rPr>
              <w:t>Effective internal communication systems that keep staff informed, engaged and aligned with business priorities.</w:t>
            </w:r>
          </w:p>
        </w:tc>
        <w:tc>
          <w:tcPr>
            <w:tcW w:w="1235" w:type="dxa"/>
            <w:vAlign w:val="center"/>
          </w:tcPr>
          <w:p w14:paraId="3F1AF6B2" w14:textId="77777777" w:rsidR="00C46B3C" w:rsidRPr="000C27E7" w:rsidRDefault="00C46B3C" w:rsidP="0036539B">
            <w:pPr>
              <w:rPr>
                <w:rFonts w:ascii="Open Sans" w:hAnsi="Open Sans" w:cs="Open Sans"/>
                <w:sz w:val="23"/>
                <w:szCs w:val="23"/>
                <w:lang w:eastAsia="en-AU"/>
              </w:rPr>
            </w:pPr>
          </w:p>
        </w:tc>
        <w:tc>
          <w:tcPr>
            <w:tcW w:w="4461" w:type="dxa"/>
            <w:vAlign w:val="center"/>
          </w:tcPr>
          <w:p w14:paraId="0876EDCC" w14:textId="77777777" w:rsidR="00C46B3C" w:rsidRPr="000C27E7" w:rsidRDefault="00C46B3C" w:rsidP="0036539B">
            <w:pPr>
              <w:rPr>
                <w:rFonts w:ascii="Open Sans" w:hAnsi="Open Sans" w:cs="Open Sans"/>
                <w:sz w:val="23"/>
                <w:szCs w:val="23"/>
                <w:lang w:eastAsia="en-AU"/>
              </w:rPr>
            </w:pPr>
          </w:p>
        </w:tc>
      </w:tr>
      <w:tr w:rsidR="00ED1A6A" w:rsidRPr="000C27E7" w14:paraId="18EF12AD" w14:textId="77777777" w:rsidTr="0036539B">
        <w:trPr>
          <w:tblCellSpacing w:w="15" w:type="dxa"/>
        </w:trPr>
        <w:tc>
          <w:tcPr>
            <w:tcW w:w="434" w:type="dxa"/>
          </w:tcPr>
          <w:p w14:paraId="7A8E9988" w14:textId="76021CF9" w:rsidR="00ED1A6A" w:rsidRDefault="00ED1A6A" w:rsidP="0036539B">
            <w:pPr>
              <w:rPr>
                <w:rFonts w:ascii="Open Sans" w:hAnsi="Open Sans" w:cs="Open Sans"/>
                <w:sz w:val="23"/>
                <w:szCs w:val="23"/>
                <w:lang w:eastAsia="en-AU"/>
              </w:rPr>
            </w:pPr>
            <w:r>
              <w:rPr>
                <w:rFonts w:ascii="Open Sans" w:hAnsi="Open Sans" w:cs="Open Sans"/>
                <w:sz w:val="23"/>
                <w:szCs w:val="23"/>
                <w:lang w:eastAsia="en-AU"/>
              </w:rPr>
              <w:t>17</w:t>
            </w:r>
          </w:p>
        </w:tc>
        <w:tc>
          <w:tcPr>
            <w:tcW w:w="4176" w:type="dxa"/>
            <w:vAlign w:val="center"/>
          </w:tcPr>
          <w:p w14:paraId="4BA4E719" w14:textId="504CDA4B" w:rsidR="00ED1A6A" w:rsidRPr="00ED1A6A" w:rsidRDefault="00ED1A6A" w:rsidP="0036539B">
            <w:pPr>
              <w:rPr>
                <w:rFonts w:ascii="Open Sans" w:eastAsia="Lato" w:hAnsi="Open Sans" w:cs="Open Sans"/>
                <w:kern w:val="24"/>
                <w:sz w:val="23"/>
                <w:szCs w:val="23"/>
              </w:rPr>
            </w:pPr>
            <w:r w:rsidRPr="00ED1A6A">
              <w:rPr>
                <w:rFonts w:ascii="Open Sans" w:eastAsia="Lato" w:hAnsi="Open Sans" w:cs="Open Sans"/>
                <w:kern w:val="24"/>
                <w:sz w:val="23"/>
                <w:szCs w:val="23"/>
              </w:rPr>
              <w:t>Clearly defined roles, responsibilities and job descriptions that support accountability and operational effectiveness.</w:t>
            </w:r>
          </w:p>
        </w:tc>
        <w:tc>
          <w:tcPr>
            <w:tcW w:w="1235" w:type="dxa"/>
            <w:vAlign w:val="center"/>
          </w:tcPr>
          <w:p w14:paraId="10428B1E" w14:textId="77777777" w:rsidR="00ED1A6A" w:rsidRPr="000C27E7" w:rsidRDefault="00ED1A6A" w:rsidP="0036539B">
            <w:pPr>
              <w:rPr>
                <w:rFonts w:ascii="Open Sans" w:hAnsi="Open Sans" w:cs="Open Sans"/>
                <w:sz w:val="23"/>
                <w:szCs w:val="23"/>
                <w:lang w:eastAsia="en-AU"/>
              </w:rPr>
            </w:pPr>
          </w:p>
        </w:tc>
        <w:tc>
          <w:tcPr>
            <w:tcW w:w="4461" w:type="dxa"/>
            <w:vAlign w:val="center"/>
          </w:tcPr>
          <w:p w14:paraId="63DFB9FD" w14:textId="77777777" w:rsidR="00ED1A6A" w:rsidRPr="000C27E7" w:rsidRDefault="00ED1A6A" w:rsidP="0036539B">
            <w:pPr>
              <w:rPr>
                <w:rFonts w:ascii="Open Sans" w:hAnsi="Open Sans" w:cs="Open Sans"/>
                <w:sz w:val="23"/>
                <w:szCs w:val="23"/>
                <w:lang w:eastAsia="en-AU"/>
              </w:rPr>
            </w:pPr>
          </w:p>
        </w:tc>
      </w:tr>
      <w:tr w:rsidR="00ED1A6A" w:rsidRPr="000C27E7" w14:paraId="640B200D" w14:textId="77777777" w:rsidTr="0036539B">
        <w:trPr>
          <w:tblCellSpacing w:w="15" w:type="dxa"/>
        </w:trPr>
        <w:tc>
          <w:tcPr>
            <w:tcW w:w="434" w:type="dxa"/>
          </w:tcPr>
          <w:p w14:paraId="62CE6264" w14:textId="0147C55E" w:rsidR="00ED1A6A" w:rsidRDefault="00F65BC3" w:rsidP="0036539B">
            <w:pPr>
              <w:rPr>
                <w:rFonts w:ascii="Open Sans" w:hAnsi="Open Sans" w:cs="Open Sans"/>
                <w:sz w:val="23"/>
                <w:szCs w:val="23"/>
                <w:lang w:eastAsia="en-AU"/>
              </w:rPr>
            </w:pPr>
            <w:r>
              <w:rPr>
                <w:rFonts w:ascii="Open Sans" w:hAnsi="Open Sans" w:cs="Open Sans"/>
                <w:sz w:val="23"/>
                <w:szCs w:val="23"/>
                <w:lang w:eastAsia="en-AU"/>
              </w:rPr>
              <w:t>18</w:t>
            </w:r>
          </w:p>
        </w:tc>
        <w:tc>
          <w:tcPr>
            <w:tcW w:w="4176" w:type="dxa"/>
            <w:vAlign w:val="center"/>
          </w:tcPr>
          <w:p w14:paraId="22A18633" w14:textId="651EE331" w:rsidR="00ED1A6A" w:rsidRPr="00ED1A6A" w:rsidRDefault="00F65BC3" w:rsidP="0036539B">
            <w:pPr>
              <w:rPr>
                <w:rFonts w:ascii="Open Sans" w:eastAsia="Lato" w:hAnsi="Open Sans" w:cs="Open Sans"/>
                <w:kern w:val="24"/>
                <w:sz w:val="23"/>
                <w:szCs w:val="23"/>
              </w:rPr>
            </w:pPr>
            <w:r w:rsidRPr="00F65BC3">
              <w:rPr>
                <w:rFonts w:ascii="Open Sans" w:eastAsia="Lato" w:hAnsi="Open Sans" w:cs="Open Sans"/>
                <w:kern w:val="24"/>
                <w:sz w:val="23"/>
                <w:szCs w:val="23"/>
              </w:rPr>
              <w:t>Documented business planning with clear short-term and long-term goals that support future growth and sustainability.</w:t>
            </w:r>
          </w:p>
        </w:tc>
        <w:tc>
          <w:tcPr>
            <w:tcW w:w="1235" w:type="dxa"/>
            <w:vAlign w:val="center"/>
          </w:tcPr>
          <w:p w14:paraId="29A60D46" w14:textId="77777777" w:rsidR="00ED1A6A" w:rsidRPr="000C27E7" w:rsidRDefault="00ED1A6A" w:rsidP="0036539B">
            <w:pPr>
              <w:rPr>
                <w:rFonts w:ascii="Open Sans" w:hAnsi="Open Sans" w:cs="Open Sans"/>
                <w:sz w:val="23"/>
                <w:szCs w:val="23"/>
                <w:lang w:eastAsia="en-AU"/>
              </w:rPr>
            </w:pPr>
          </w:p>
        </w:tc>
        <w:tc>
          <w:tcPr>
            <w:tcW w:w="4461" w:type="dxa"/>
            <w:vAlign w:val="center"/>
          </w:tcPr>
          <w:p w14:paraId="6257F97D" w14:textId="77777777" w:rsidR="00ED1A6A" w:rsidRPr="000C27E7" w:rsidRDefault="00ED1A6A" w:rsidP="0036539B">
            <w:pPr>
              <w:rPr>
                <w:rFonts w:ascii="Open Sans" w:hAnsi="Open Sans" w:cs="Open Sans"/>
                <w:sz w:val="23"/>
                <w:szCs w:val="23"/>
                <w:lang w:eastAsia="en-AU"/>
              </w:rPr>
            </w:pPr>
          </w:p>
        </w:tc>
      </w:tr>
      <w:tr w:rsidR="00F65BC3" w:rsidRPr="000C27E7" w14:paraId="278A14E9" w14:textId="77777777" w:rsidTr="0036539B">
        <w:trPr>
          <w:tblCellSpacing w:w="15" w:type="dxa"/>
        </w:trPr>
        <w:tc>
          <w:tcPr>
            <w:tcW w:w="434" w:type="dxa"/>
          </w:tcPr>
          <w:p w14:paraId="4992AA53" w14:textId="357B2353" w:rsidR="00F65BC3" w:rsidRDefault="00F65BC3" w:rsidP="0036539B">
            <w:pPr>
              <w:rPr>
                <w:rFonts w:ascii="Open Sans" w:hAnsi="Open Sans" w:cs="Open Sans"/>
                <w:sz w:val="23"/>
                <w:szCs w:val="23"/>
                <w:lang w:eastAsia="en-AU"/>
              </w:rPr>
            </w:pPr>
            <w:r>
              <w:rPr>
                <w:rFonts w:ascii="Open Sans" w:hAnsi="Open Sans" w:cs="Open Sans"/>
                <w:sz w:val="23"/>
                <w:szCs w:val="23"/>
                <w:lang w:eastAsia="en-AU"/>
              </w:rPr>
              <w:t>19</w:t>
            </w:r>
          </w:p>
        </w:tc>
        <w:tc>
          <w:tcPr>
            <w:tcW w:w="4176" w:type="dxa"/>
            <w:vAlign w:val="center"/>
          </w:tcPr>
          <w:p w14:paraId="1A9D051A" w14:textId="74F3C5F8" w:rsidR="00F65BC3" w:rsidRPr="00F65BC3" w:rsidRDefault="00F65BC3" w:rsidP="0036539B">
            <w:pPr>
              <w:rPr>
                <w:rFonts w:ascii="Open Sans" w:eastAsia="Lato" w:hAnsi="Open Sans" w:cs="Open Sans"/>
                <w:kern w:val="24"/>
                <w:sz w:val="23"/>
                <w:szCs w:val="23"/>
              </w:rPr>
            </w:pPr>
            <w:r w:rsidRPr="00F65BC3">
              <w:rPr>
                <w:rFonts w:ascii="Open Sans" w:eastAsia="Lato" w:hAnsi="Open Sans" w:cs="Open Sans"/>
                <w:kern w:val="24"/>
                <w:sz w:val="23"/>
                <w:szCs w:val="23"/>
              </w:rPr>
              <w:t>Implementation of strategic improvements, investments or innovations that have strengthened business performance within the past 12 months.</w:t>
            </w:r>
          </w:p>
        </w:tc>
        <w:tc>
          <w:tcPr>
            <w:tcW w:w="1235" w:type="dxa"/>
            <w:vAlign w:val="center"/>
          </w:tcPr>
          <w:p w14:paraId="14D96CD9" w14:textId="77777777" w:rsidR="00F65BC3" w:rsidRPr="000C27E7" w:rsidRDefault="00F65BC3" w:rsidP="0036539B">
            <w:pPr>
              <w:rPr>
                <w:rFonts w:ascii="Open Sans" w:hAnsi="Open Sans" w:cs="Open Sans"/>
                <w:sz w:val="23"/>
                <w:szCs w:val="23"/>
                <w:lang w:eastAsia="en-AU"/>
              </w:rPr>
            </w:pPr>
          </w:p>
        </w:tc>
        <w:tc>
          <w:tcPr>
            <w:tcW w:w="4461" w:type="dxa"/>
            <w:vAlign w:val="center"/>
          </w:tcPr>
          <w:p w14:paraId="74316F5C" w14:textId="77777777" w:rsidR="00F65BC3" w:rsidRPr="000C27E7" w:rsidRDefault="00F65BC3" w:rsidP="0036539B">
            <w:pPr>
              <w:rPr>
                <w:rFonts w:ascii="Open Sans" w:hAnsi="Open Sans" w:cs="Open Sans"/>
                <w:sz w:val="23"/>
                <w:szCs w:val="23"/>
                <w:lang w:eastAsia="en-AU"/>
              </w:rPr>
            </w:pPr>
          </w:p>
        </w:tc>
      </w:tr>
      <w:tr w:rsidR="00786069" w:rsidRPr="000C27E7" w14:paraId="26EB16AD" w14:textId="77777777" w:rsidTr="0036539B">
        <w:trPr>
          <w:tblCellSpacing w:w="15" w:type="dxa"/>
        </w:trPr>
        <w:tc>
          <w:tcPr>
            <w:tcW w:w="434" w:type="dxa"/>
          </w:tcPr>
          <w:p w14:paraId="058481BC" w14:textId="5D79F6BF" w:rsidR="00786069" w:rsidRDefault="00786069" w:rsidP="0036539B">
            <w:pPr>
              <w:rPr>
                <w:rFonts w:ascii="Open Sans" w:hAnsi="Open Sans" w:cs="Open Sans"/>
                <w:sz w:val="23"/>
                <w:szCs w:val="23"/>
                <w:lang w:eastAsia="en-AU"/>
              </w:rPr>
            </w:pPr>
            <w:r>
              <w:rPr>
                <w:rFonts w:ascii="Open Sans" w:hAnsi="Open Sans" w:cs="Open Sans"/>
                <w:sz w:val="23"/>
                <w:szCs w:val="23"/>
                <w:lang w:eastAsia="en-AU"/>
              </w:rPr>
              <w:t>20</w:t>
            </w:r>
          </w:p>
        </w:tc>
        <w:tc>
          <w:tcPr>
            <w:tcW w:w="4176" w:type="dxa"/>
            <w:vAlign w:val="center"/>
          </w:tcPr>
          <w:p w14:paraId="4771BAF9" w14:textId="29272A84" w:rsidR="00786069" w:rsidRPr="00F65BC3" w:rsidRDefault="00786069" w:rsidP="0036539B">
            <w:pPr>
              <w:rPr>
                <w:rFonts w:ascii="Open Sans" w:eastAsia="Lato" w:hAnsi="Open Sans" w:cs="Open Sans"/>
                <w:kern w:val="24"/>
                <w:sz w:val="23"/>
                <w:szCs w:val="23"/>
              </w:rPr>
            </w:pPr>
            <w:r w:rsidRPr="00786069">
              <w:rPr>
                <w:rFonts w:ascii="Open Sans" w:eastAsia="Lato" w:hAnsi="Open Sans" w:cs="Open Sans"/>
                <w:kern w:val="24"/>
                <w:sz w:val="23"/>
                <w:szCs w:val="23"/>
              </w:rPr>
              <w:t>Regular monitoring and use of key performance indicators to support business decision making, productivity and profitability.</w:t>
            </w:r>
          </w:p>
        </w:tc>
        <w:tc>
          <w:tcPr>
            <w:tcW w:w="1235" w:type="dxa"/>
            <w:vAlign w:val="center"/>
          </w:tcPr>
          <w:p w14:paraId="711ECCB4" w14:textId="77777777" w:rsidR="00786069" w:rsidRPr="000C27E7" w:rsidRDefault="00786069" w:rsidP="0036539B">
            <w:pPr>
              <w:rPr>
                <w:rFonts w:ascii="Open Sans" w:hAnsi="Open Sans" w:cs="Open Sans"/>
                <w:sz w:val="23"/>
                <w:szCs w:val="23"/>
                <w:lang w:eastAsia="en-AU"/>
              </w:rPr>
            </w:pPr>
          </w:p>
        </w:tc>
        <w:tc>
          <w:tcPr>
            <w:tcW w:w="4461" w:type="dxa"/>
            <w:vAlign w:val="center"/>
          </w:tcPr>
          <w:p w14:paraId="45A004F5" w14:textId="77777777" w:rsidR="00786069" w:rsidRPr="000C27E7" w:rsidRDefault="00786069" w:rsidP="0036539B">
            <w:pPr>
              <w:rPr>
                <w:rFonts w:ascii="Open Sans" w:hAnsi="Open Sans" w:cs="Open Sans"/>
                <w:sz w:val="23"/>
                <w:szCs w:val="23"/>
                <w:lang w:eastAsia="en-AU"/>
              </w:rPr>
            </w:pPr>
          </w:p>
        </w:tc>
      </w:tr>
      <w:tr w:rsidR="00786069" w:rsidRPr="000C27E7" w14:paraId="5B38FBC5" w14:textId="77777777" w:rsidTr="0036539B">
        <w:trPr>
          <w:tblCellSpacing w:w="15" w:type="dxa"/>
        </w:trPr>
        <w:tc>
          <w:tcPr>
            <w:tcW w:w="434" w:type="dxa"/>
          </w:tcPr>
          <w:p w14:paraId="76A5B449" w14:textId="68D7D59B" w:rsidR="00786069" w:rsidRDefault="00786069" w:rsidP="0036539B">
            <w:pPr>
              <w:rPr>
                <w:rFonts w:ascii="Open Sans" w:hAnsi="Open Sans" w:cs="Open Sans"/>
                <w:sz w:val="23"/>
                <w:szCs w:val="23"/>
                <w:lang w:eastAsia="en-AU"/>
              </w:rPr>
            </w:pPr>
            <w:r>
              <w:rPr>
                <w:rFonts w:ascii="Open Sans" w:hAnsi="Open Sans" w:cs="Open Sans"/>
                <w:sz w:val="23"/>
                <w:szCs w:val="23"/>
                <w:lang w:eastAsia="en-AU"/>
              </w:rPr>
              <w:t>21</w:t>
            </w:r>
          </w:p>
        </w:tc>
        <w:tc>
          <w:tcPr>
            <w:tcW w:w="4176" w:type="dxa"/>
            <w:vAlign w:val="center"/>
          </w:tcPr>
          <w:p w14:paraId="4E025971" w14:textId="38BCE057" w:rsidR="00786069" w:rsidRPr="00786069" w:rsidRDefault="00786069" w:rsidP="0036539B">
            <w:pPr>
              <w:rPr>
                <w:rFonts w:ascii="Open Sans" w:eastAsia="Lato" w:hAnsi="Open Sans" w:cs="Open Sans"/>
                <w:kern w:val="24"/>
                <w:sz w:val="23"/>
                <w:szCs w:val="23"/>
              </w:rPr>
            </w:pPr>
            <w:r w:rsidRPr="00786069">
              <w:rPr>
                <w:rFonts w:ascii="Open Sans" w:eastAsia="Lato" w:hAnsi="Open Sans" w:cs="Open Sans"/>
                <w:kern w:val="24"/>
                <w:sz w:val="23"/>
                <w:szCs w:val="23"/>
              </w:rPr>
              <w:t>Demonstrated commitment to continuous improvement through regular review, evaluation and implementation of business enhancements.</w:t>
            </w:r>
          </w:p>
        </w:tc>
        <w:tc>
          <w:tcPr>
            <w:tcW w:w="1235" w:type="dxa"/>
            <w:vAlign w:val="center"/>
          </w:tcPr>
          <w:p w14:paraId="4B2E26E1" w14:textId="77777777" w:rsidR="00786069" w:rsidRPr="000C27E7" w:rsidRDefault="00786069" w:rsidP="0036539B">
            <w:pPr>
              <w:rPr>
                <w:rFonts w:ascii="Open Sans" w:hAnsi="Open Sans" w:cs="Open Sans"/>
                <w:sz w:val="23"/>
                <w:szCs w:val="23"/>
                <w:lang w:eastAsia="en-AU"/>
              </w:rPr>
            </w:pPr>
          </w:p>
        </w:tc>
        <w:tc>
          <w:tcPr>
            <w:tcW w:w="4461" w:type="dxa"/>
            <w:vAlign w:val="center"/>
          </w:tcPr>
          <w:p w14:paraId="449675FB" w14:textId="77777777" w:rsidR="00786069" w:rsidRPr="000C27E7" w:rsidRDefault="00786069" w:rsidP="0036539B">
            <w:pPr>
              <w:rPr>
                <w:rFonts w:ascii="Open Sans" w:hAnsi="Open Sans" w:cs="Open Sans"/>
                <w:sz w:val="23"/>
                <w:szCs w:val="23"/>
                <w:lang w:eastAsia="en-AU"/>
              </w:rPr>
            </w:pPr>
          </w:p>
        </w:tc>
      </w:tr>
    </w:tbl>
    <w:p w14:paraId="23D806DA" w14:textId="72DF991B" w:rsidR="004C1512" w:rsidRPr="00673D98" w:rsidRDefault="00673D98" w:rsidP="00673D98">
      <w:pPr>
        <w:rPr>
          <w:rFonts w:ascii="Open Sans" w:hAnsi="Open Sans" w:cs="Open Sans"/>
          <w:b/>
          <w:bCs/>
          <w:sz w:val="23"/>
          <w:szCs w:val="23"/>
          <w:lang w:eastAsia="en-AU"/>
        </w:rPr>
      </w:pPr>
      <w:r w:rsidRPr="00673D98">
        <w:rPr>
          <w:rFonts w:ascii="Open Sans" w:hAnsi="Open Sans" w:cs="Open Sans"/>
          <w:b/>
          <w:bCs/>
          <w:sz w:val="23"/>
          <w:szCs w:val="23"/>
          <w:lang w:eastAsia="en-AU"/>
        </w:rPr>
        <w:lastRenderedPageBreak/>
        <w:t>Operations &amp; Business Management</w:t>
      </w:r>
      <w:r>
        <w:rPr>
          <w:rFonts w:ascii="Open Sans" w:hAnsi="Open Sans" w:cs="Open Sans"/>
          <w:b/>
          <w:bCs/>
          <w:sz w:val="23"/>
          <w:szCs w:val="23"/>
          <w:lang w:eastAsia="en-AU"/>
        </w:rPr>
        <w:t xml:space="preserve"> Subtotal:</w:t>
      </w:r>
    </w:p>
    <w:p w14:paraId="3F4344A7" w14:textId="77777777" w:rsidR="00673D98" w:rsidRPr="00673D98" w:rsidRDefault="00673D98" w:rsidP="00673D98">
      <w:pPr>
        <w:rPr>
          <w:lang w:eastAsia="en-AU"/>
        </w:rPr>
      </w:pPr>
    </w:p>
    <w:p w14:paraId="612D98CF" w14:textId="1E27AA70" w:rsidR="007160EB" w:rsidRPr="000C27E7" w:rsidRDefault="007160EB" w:rsidP="007160EB">
      <w:pPr>
        <w:pStyle w:val="Heading2"/>
        <w:rPr>
          <w:rFonts w:ascii="Open Sans" w:hAnsi="Open Sans" w:cs="Open Sans"/>
          <w:sz w:val="23"/>
          <w:szCs w:val="23"/>
        </w:rPr>
      </w:pPr>
      <w:r w:rsidRPr="000C27E7">
        <w:t xml:space="preserve">Category: </w:t>
      </w:r>
      <w:r w:rsidRPr="007160EB">
        <w:t>Sustainability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9"/>
        <w:gridCol w:w="4206"/>
        <w:gridCol w:w="1265"/>
        <w:gridCol w:w="4506"/>
      </w:tblGrid>
      <w:tr w:rsidR="007160EB" w:rsidRPr="000C27E7" w14:paraId="612700B3" w14:textId="77777777" w:rsidTr="0036539B">
        <w:trPr>
          <w:tblHeader/>
          <w:tblCellSpacing w:w="15" w:type="dxa"/>
        </w:trPr>
        <w:tc>
          <w:tcPr>
            <w:tcW w:w="4640" w:type="dxa"/>
            <w:gridSpan w:val="2"/>
          </w:tcPr>
          <w:p w14:paraId="2D4C3204" w14:textId="77777777" w:rsidR="007160EB" w:rsidRPr="000C27E7" w:rsidRDefault="007160EB" w:rsidP="0036539B">
            <w:pPr>
              <w:rPr>
                <w:rFonts w:ascii="Open Sans" w:hAnsi="Open Sans" w:cs="Open Sans"/>
                <w:sz w:val="23"/>
                <w:szCs w:val="23"/>
                <w:lang w:eastAsia="en-AU"/>
              </w:rPr>
            </w:pPr>
            <w:r w:rsidRPr="000C27E7">
              <w:rPr>
                <w:rFonts w:ascii="Open Sans" w:hAnsi="Open Sans" w:cs="Open Sans"/>
                <w:sz w:val="23"/>
                <w:szCs w:val="23"/>
                <w:lang w:eastAsia="en-AU"/>
              </w:rPr>
              <w:t>Criteria</w:t>
            </w:r>
          </w:p>
        </w:tc>
        <w:tc>
          <w:tcPr>
            <w:tcW w:w="1235" w:type="dxa"/>
            <w:vAlign w:val="center"/>
            <w:hideMark/>
          </w:tcPr>
          <w:p w14:paraId="5F277DBF" w14:textId="77777777" w:rsidR="007160EB" w:rsidRPr="000C27E7" w:rsidRDefault="007160EB" w:rsidP="0036539B">
            <w:pPr>
              <w:rPr>
                <w:rFonts w:ascii="Open Sans" w:hAnsi="Open Sans" w:cs="Open Sans"/>
                <w:sz w:val="23"/>
                <w:szCs w:val="23"/>
                <w:lang w:eastAsia="en-AU"/>
              </w:rPr>
            </w:pPr>
            <w:r w:rsidRPr="000C27E7">
              <w:rPr>
                <w:rFonts w:ascii="Open Sans" w:hAnsi="Open Sans" w:cs="Open Sans"/>
                <w:sz w:val="23"/>
                <w:szCs w:val="23"/>
                <w:lang w:eastAsia="en-AU"/>
              </w:rPr>
              <w:t xml:space="preserve">Score </w:t>
            </w:r>
          </w:p>
          <w:p w14:paraId="090FEE5E" w14:textId="77777777" w:rsidR="007160EB" w:rsidRPr="000C27E7" w:rsidRDefault="007160EB" w:rsidP="0036539B">
            <w:pPr>
              <w:rPr>
                <w:rFonts w:ascii="Open Sans" w:hAnsi="Open Sans" w:cs="Open Sans"/>
                <w:sz w:val="23"/>
                <w:szCs w:val="23"/>
                <w:lang w:eastAsia="en-AU"/>
              </w:rPr>
            </w:pPr>
            <w:r w:rsidRPr="000C27E7">
              <w:rPr>
                <w:rFonts w:ascii="Open Sans" w:hAnsi="Open Sans" w:cs="Open Sans"/>
                <w:sz w:val="23"/>
                <w:szCs w:val="23"/>
                <w:lang w:eastAsia="en-AU"/>
              </w:rPr>
              <w:t>(1–10)</w:t>
            </w:r>
          </w:p>
        </w:tc>
        <w:tc>
          <w:tcPr>
            <w:tcW w:w="4461" w:type="dxa"/>
            <w:vAlign w:val="center"/>
            <w:hideMark/>
          </w:tcPr>
          <w:p w14:paraId="433847CB" w14:textId="77777777" w:rsidR="007160EB" w:rsidRPr="000C27E7" w:rsidRDefault="007160EB" w:rsidP="0036539B">
            <w:pPr>
              <w:rPr>
                <w:rFonts w:ascii="Open Sans" w:hAnsi="Open Sans" w:cs="Open Sans"/>
                <w:sz w:val="23"/>
                <w:szCs w:val="23"/>
                <w:lang w:eastAsia="en-AU"/>
              </w:rPr>
            </w:pPr>
            <w:r w:rsidRPr="000C27E7">
              <w:rPr>
                <w:rFonts w:ascii="Open Sans" w:hAnsi="Open Sans" w:cs="Open Sans"/>
                <w:sz w:val="23"/>
                <w:szCs w:val="23"/>
                <w:lang w:eastAsia="en-AU"/>
              </w:rPr>
              <w:t>Comments</w:t>
            </w:r>
          </w:p>
        </w:tc>
      </w:tr>
      <w:tr w:rsidR="007160EB" w:rsidRPr="000C27E7" w14:paraId="65F90FB4" w14:textId="77777777" w:rsidTr="0036539B">
        <w:trPr>
          <w:tblCellSpacing w:w="15" w:type="dxa"/>
        </w:trPr>
        <w:tc>
          <w:tcPr>
            <w:tcW w:w="434" w:type="dxa"/>
          </w:tcPr>
          <w:p w14:paraId="3052B795" w14:textId="07F6FE42" w:rsidR="007160EB" w:rsidRPr="000C27E7" w:rsidRDefault="007160EB" w:rsidP="0036539B">
            <w:pPr>
              <w:rPr>
                <w:rFonts w:ascii="Open Sans" w:hAnsi="Open Sans" w:cs="Open Sans"/>
                <w:sz w:val="23"/>
                <w:szCs w:val="23"/>
                <w:lang w:eastAsia="en-AU"/>
              </w:rPr>
            </w:pPr>
            <w:r>
              <w:rPr>
                <w:rFonts w:ascii="Open Sans" w:hAnsi="Open Sans" w:cs="Open Sans"/>
                <w:sz w:val="23"/>
                <w:szCs w:val="23"/>
                <w:lang w:eastAsia="en-AU"/>
              </w:rPr>
              <w:t>22</w:t>
            </w:r>
          </w:p>
        </w:tc>
        <w:tc>
          <w:tcPr>
            <w:tcW w:w="4176" w:type="dxa"/>
            <w:vAlign w:val="center"/>
            <w:hideMark/>
          </w:tcPr>
          <w:p w14:paraId="70599FD3" w14:textId="680AD25C" w:rsidR="007160EB" w:rsidRPr="000C27E7" w:rsidRDefault="00EC60DD" w:rsidP="0036539B">
            <w:pPr>
              <w:rPr>
                <w:rFonts w:ascii="Open Sans" w:hAnsi="Open Sans" w:cs="Open Sans"/>
                <w:sz w:val="23"/>
                <w:szCs w:val="23"/>
                <w:lang w:eastAsia="en-AU"/>
              </w:rPr>
            </w:pPr>
            <w:r w:rsidRPr="00EC60DD">
              <w:rPr>
                <w:rFonts w:ascii="Open Sans" w:eastAsia="Lato" w:hAnsi="Open Sans" w:cs="Open Sans"/>
                <w:kern w:val="24"/>
                <w:sz w:val="23"/>
                <w:szCs w:val="23"/>
              </w:rPr>
              <w:t>Implementation of environmental sustainability initiatives that reduce waste, improve resource efficiency and minimise environmental impact.</w:t>
            </w:r>
          </w:p>
        </w:tc>
        <w:tc>
          <w:tcPr>
            <w:tcW w:w="1235" w:type="dxa"/>
            <w:vAlign w:val="center"/>
            <w:hideMark/>
          </w:tcPr>
          <w:p w14:paraId="3955538B" w14:textId="77777777" w:rsidR="007160EB" w:rsidRPr="000C27E7" w:rsidRDefault="007160EB" w:rsidP="0036539B">
            <w:pPr>
              <w:rPr>
                <w:rFonts w:ascii="Open Sans" w:hAnsi="Open Sans" w:cs="Open Sans"/>
                <w:sz w:val="23"/>
                <w:szCs w:val="23"/>
                <w:lang w:eastAsia="en-AU"/>
              </w:rPr>
            </w:pPr>
          </w:p>
        </w:tc>
        <w:tc>
          <w:tcPr>
            <w:tcW w:w="4461" w:type="dxa"/>
            <w:vAlign w:val="center"/>
            <w:hideMark/>
          </w:tcPr>
          <w:p w14:paraId="1972D8EF" w14:textId="77777777" w:rsidR="007160EB" w:rsidRPr="000C27E7" w:rsidRDefault="007160EB" w:rsidP="0036539B">
            <w:pPr>
              <w:rPr>
                <w:rFonts w:ascii="Open Sans" w:hAnsi="Open Sans" w:cs="Open Sans"/>
                <w:sz w:val="23"/>
                <w:szCs w:val="23"/>
                <w:lang w:eastAsia="en-AU"/>
              </w:rPr>
            </w:pPr>
          </w:p>
        </w:tc>
      </w:tr>
      <w:tr w:rsidR="00EC60DD" w:rsidRPr="000C27E7" w14:paraId="35B7BC0B" w14:textId="77777777" w:rsidTr="0036539B">
        <w:trPr>
          <w:tblCellSpacing w:w="15" w:type="dxa"/>
        </w:trPr>
        <w:tc>
          <w:tcPr>
            <w:tcW w:w="434" w:type="dxa"/>
          </w:tcPr>
          <w:p w14:paraId="154FA1F0" w14:textId="294BF11A" w:rsidR="00EC60DD" w:rsidRDefault="00EC60DD" w:rsidP="0036539B">
            <w:pPr>
              <w:rPr>
                <w:rFonts w:ascii="Open Sans" w:hAnsi="Open Sans" w:cs="Open Sans"/>
                <w:sz w:val="23"/>
                <w:szCs w:val="23"/>
                <w:lang w:eastAsia="en-AU"/>
              </w:rPr>
            </w:pPr>
            <w:r>
              <w:rPr>
                <w:rFonts w:ascii="Open Sans" w:hAnsi="Open Sans" w:cs="Open Sans"/>
                <w:sz w:val="23"/>
                <w:szCs w:val="23"/>
                <w:lang w:eastAsia="en-AU"/>
              </w:rPr>
              <w:t>23</w:t>
            </w:r>
          </w:p>
        </w:tc>
        <w:tc>
          <w:tcPr>
            <w:tcW w:w="4176" w:type="dxa"/>
            <w:vAlign w:val="center"/>
          </w:tcPr>
          <w:p w14:paraId="2B04257E" w14:textId="041E0952" w:rsidR="00EC60DD" w:rsidRPr="00EC60DD" w:rsidRDefault="00EC60DD" w:rsidP="0036539B">
            <w:pPr>
              <w:rPr>
                <w:rFonts w:ascii="Open Sans" w:eastAsia="Lato" w:hAnsi="Open Sans" w:cs="Open Sans"/>
                <w:kern w:val="24"/>
                <w:sz w:val="23"/>
                <w:szCs w:val="23"/>
              </w:rPr>
            </w:pPr>
            <w:r w:rsidRPr="00EC60DD">
              <w:rPr>
                <w:rFonts w:ascii="Open Sans" w:eastAsia="Lato" w:hAnsi="Open Sans" w:cs="Open Sans"/>
                <w:kern w:val="24"/>
                <w:sz w:val="23"/>
                <w:szCs w:val="23"/>
              </w:rPr>
              <w:t>Promotion of sustainable gardening practices through customer education, product selection and environmental awareness.</w:t>
            </w:r>
          </w:p>
        </w:tc>
        <w:tc>
          <w:tcPr>
            <w:tcW w:w="1235" w:type="dxa"/>
            <w:vAlign w:val="center"/>
          </w:tcPr>
          <w:p w14:paraId="591F1A2E" w14:textId="77777777" w:rsidR="00EC60DD" w:rsidRPr="000C27E7" w:rsidRDefault="00EC60DD" w:rsidP="0036539B">
            <w:pPr>
              <w:rPr>
                <w:rFonts w:ascii="Open Sans" w:hAnsi="Open Sans" w:cs="Open Sans"/>
                <w:sz w:val="23"/>
                <w:szCs w:val="23"/>
                <w:lang w:eastAsia="en-AU"/>
              </w:rPr>
            </w:pPr>
          </w:p>
        </w:tc>
        <w:tc>
          <w:tcPr>
            <w:tcW w:w="4461" w:type="dxa"/>
            <w:vAlign w:val="center"/>
          </w:tcPr>
          <w:p w14:paraId="193C3486" w14:textId="77777777" w:rsidR="00EC60DD" w:rsidRPr="000C27E7" w:rsidRDefault="00EC60DD" w:rsidP="0036539B">
            <w:pPr>
              <w:rPr>
                <w:rFonts w:ascii="Open Sans" w:hAnsi="Open Sans" w:cs="Open Sans"/>
                <w:sz w:val="23"/>
                <w:szCs w:val="23"/>
                <w:lang w:eastAsia="en-AU"/>
              </w:rPr>
            </w:pPr>
          </w:p>
        </w:tc>
      </w:tr>
    </w:tbl>
    <w:p w14:paraId="1900FBF4" w14:textId="72C254A4" w:rsidR="0055149B" w:rsidRDefault="0055149B" w:rsidP="0055149B">
      <w:pPr>
        <w:rPr>
          <w:rFonts w:ascii="Open Sans" w:hAnsi="Open Sans" w:cs="Open Sans"/>
          <w:b/>
          <w:bCs/>
          <w:sz w:val="23"/>
          <w:szCs w:val="23"/>
          <w:lang w:eastAsia="en-AU"/>
        </w:rPr>
      </w:pPr>
      <w:r w:rsidRPr="0055149B">
        <w:rPr>
          <w:rFonts w:ascii="Open Sans" w:hAnsi="Open Sans" w:cs="Open Sans"/>
          <w:b/>
          <w:bCs/>
          <w:sz w:val="23"/>
          <w:szCs w:val="23"/>
          <w:lang w:eastAsia="en-AU"/>
        </w:rPr>
        <w:t xml:space="preserve">Sustainability </w:t>
      </w:r>
      <w:r>
        <w:rPr>
          <w:rFonts w:ascii="Open Sans" w:hAnsi="Open Sans" w:cs="Open Sans"/>
          <w:b/>
          <w:bCs/>
          <w:sz w:val="23"/>
          <w:szCs w:val="23"/>
          <w:lang w:eastAsia="en-AU"/>
        </w:rPr>
        <w:t>Subtotal:</w:t>
      </w:r>
    </w:p>
    <w:p w14:paraId="5983BA34" w14:textId="77777777" w:rsidR="0055149B" w:rsidRDefault="0055149B" w:rsidP="0055149B">
      <w:pPr>
        <w:rPr>
          <w:rFonts w:ascii="Open Sans" w:hAnsi="Open Sans" w:cs="Open Sans"/>
          <w:b/>
          <w:bCs/>
          <w:sz w:val="23"/>
          <w:szCs w:val="23"/>
          <w:lang w:eastAsia="en-AU"/>
        </w:rPr>
      </w:pPr>
    </w:p>
    <w:p w14:paraId="5520832B" w14:textId="6631197C" w:rsidR="0055149B" w:rsidRPr="00151B76" w:rsidRDefault="0055149B" w:rsidP="0055149B">
      <w:pPr>
        <w:rPr>
          <w:rFonts w:ascii="Open Sans" w:hAnsi="Open Sans" w:cs="Open Sans"/>
          <w:b/>
          <w:bCs/>
          <w:sz w:val="32"/>
          <w:szCs w:val="32"/>
          <w:lang w:eastAsia="en-AU"/>
        </w:rPr>
      </w:pPr>
      <w:r w:rsidRPr="00151B76">
        <w:rPr>
          <w:rFonts w:ascii="Open Sans" w:hAnsi="Open Sans" w:cs="Open Sans"/>
          <w:b/>
          <w:bCs/>
          <w:sz w:val="28"/>
          <w:szCs w:val="28"/>
          <w:lang w:eastAsia="en-AU"/>
        </w:rPr>
        <w:t>STAGE 1 Judging – Remote Total:</w:t>
      </w:r>
    </w:p>
    <w:p w14:paraId="6AD75039" w14:textId="77777777" w:rsidR="007160EB" w:rsidRDefault="007160EB" w:rsidP="00356DEB">
      <w:pPr>
        <w:pStyle w:val="Heading1"/>
      </w:pPr>
    </w:p>
    <w:p w14:paraId="59149EFD" w14:textId="6B3EFF5C" w:rsidR="000C27E7" w:rsidRPr="000C27E7" w:rsidRDefault="000C27E7" w:rsidP="00356DEB">
      <w:pPr>
        <w:pStyle w:val="Heading1"/>
      </w:pPr>
      <w:r w:rsidRPr="000C27E7">
        <w:t>STAGE 2 JUDGING - ONSITE</w:t>
      </w:r>
    </w:p>
    <w:p w14:paraId="0724264E" w14:textId="77777777" w:rsidR="000C27E7" w:rsidRPr="000C27E7" w:rsidRDefault="000C27E7" w:rsidP="000C27E7">
      <w:pPr>
        <w:rPr>
          <w:rFonts w:ascii="Open Sans" w:hAnsi="Open Sans" w:cs="Open Sans"/>
          <w:sz w:val="23"/>
          <w:szCs w:val="23"/>
          <w:lang w:eastAsia="en-AU"/>
        </w:rPr>
      </w:pPr>
    </w:p>
    <w:p w14:paraId="39A50DA7" w14:textId="51996B68" w:rsidR="000C27E7" w:rsidRPr="000C27E7" w:rsidRDefault="000C27E7" w:rsidP="00356DEB">
      <w:pPr>
        <w:pStyle w:val="Heading2"/>
        <w:rPr>
          <w:rFonts w:ascii="Open Sans" w:hAnsi="Open Sans" w:cs="Open Sans"/>
          <w:sz w:val="23"/>
          <w:szCs w:val="23"/>
        </w:rPr>
      </w:pPr>
      <w:r w:rsidRPr="000C27E7">
        <w:t>Category: Premises &amp; Facilities</w:t>
      </w:r>
    </w:p>
    <w:tbl>
      <w:tblPr>
        <w:tblW w:w="0" w:type="auto"/>
        <w:tblCellSpacing w:w="15" w:type="dxa"/>
        <w:tblBorders>
          <w:left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474"/>
        <w:gridCol w:w="4212"/>
        <w:gridCol w:w="1266"/>
        <w:gridCol w:w="4508"/>
      </w:tblGrid>
      <w:tr w:rsidR="000C27E7" w:rsidRPr="000C27E7" w14:paraId="3BF8C7B2" w14:textId="77777777" w:rsidTr="001B1A26">
        <w:trPr>
          <w:tblHeader/>
          <w:tblCellSpacing w:w="15" w:type="dxa"/>
        </w:trPr>
        <w:tc>
          <w:tcPr>
            <w:tcW w:w="4641" w:type="dxa"/>
            <w:gridSpan w:val="2"/>
          </w:tcPr>
          <w:p w14:paraId="0C09A307"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Criteria</w:t>
            </w:r>
          </w:p>
        </w:tc>
        <w:tc>
          <w:tcPr>
            <w:tcW w:w="1236" w:type="dxa"/>
            <w:vAlign w:val="center"/>
            <w:hideMark/>
          </w:tcPr>
          <w:p w14:paraId="68BFF179"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 xml:space="preserve">Score </w:t>
            </w:r>
          </w:p>
          <w:p w14:paraId="269F960F"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(1–10)</w:t>
            </w:r>
          </w:p>
        </w:tc>
        <w:tc>
          <w:tcPr>
            <w:tcW w:w="4463" w:type="dxa"/>
            <w:vAlign w:val="center"/>
            <w:hideMark/>
          </w:tcPr>
          <w:p w14:paraId="534C94E4"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Comments</w:t>
            </w:r>
          </w:p>
        </w:tc>
      </w:tr>
      <w:tr w:rsidR="000C27E7" w:rsidRPr="000C27E7" w14:paraId="3813E988" w14:textId="77777777" w:rsidTr="001B1A26">
        <w:trPr>
          <w:tblCellSpacing w:w="15" w:type="dxa"/>
        </w:trPr>
        <w:tc>
          <w:tcPr>
            <w:tcW w:w="429" w:type="dxa"/>
          </w:tcPr>
          <w:p w14:paraId="5211BB79" w14:textId="46167533" w:rsidR="000C27E7" w:rsidRPr="000C27E7" w:rsidRDefault="0044394D" w:rsidP="000C27E7">
            <w:pPr>
              <w:rPr>
                <w:rFonts w:ascii="Open Sans" w:hAnsi="Open Sans" w:cs="Open Sans"/>
                <w:sz w:val="23"/>
                <w:szCs w:val="23"/>
                <w:lang w:eastAsia="en-AU"/>
              </w:rPr>
            </w:pPr>
            <w:r>
              <w:rPr>
                <w:rFonts w:ascii="Open Sans" w:hAnsi="Open Sans" w:cs="Open Sans"/>
                <w:sz w:val="23"/>
                <w:szCs w:val="23"/>
                <w:lang w:eastAsia="en-AU"/>
              </w:rPr>
              <w:t>2</w:t>
            </w:r>
            <w:r w:rsidR="002E5873">
              <w:rPr>
                <w:rFonts w:ascii="Open Sans" w:hAnsi="Open Sans" w:cs="Open Sans"/>
                <w:sz w:val="23"/>
                <w:szCs w:val="23"/>
                <w:lang w:eastAsia="en-AU"/>
              </w:rPr>
              <w:t>4</w:t>
            </w:r>
          </w:p>
        </w:tc>
        <w:tc>
          <w:tcPr>
            <w:tcW w:w="4182" w:type="dxa"/>
            <w:vAlign w:val="center"/>
            <w:hideMark/>
          </w:tcPr>
          <w:p w14:paraId="0D51F98F"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Cleanliness and tidiness of premises, including paths, buildings, exterior areas</w:t>
            </w:r>
          </w:p>
        </w:tc>
        <w:tc>
          <w:tcPr>
            <w:tcW w:w="1236" w:type="dxa"/>
            <w:vAlign w:val="center"/>
            <w:hideMark/>
          </w:tcPr>
          <w:p w14:paraId="1CDFAC4E" w14:textId="77777777" w:rsidR="000C27E7" w:rsidRPr="000C27E7" w:rsidRDefault="000C27E7" w:rsidP="000C27E7">
            <w:pPr>
              <w:rPr>
                <w:rFonts w:ascii="Open Sans" w:hAnsi="Open Sans" w:cs="Open Sans"/>
                <w:sz w:val="23"/>
                <w:szCs w:val="23"/>
                <w:lang w:eastAsia="en-AU"/>
              </w:rPr>
            </w:pPr>
          </w:p>
        </w:tc>
        <w:tc>
          <w:tcPr>
            <w:tcW w:w="4463" w:type="dxa"/>
            <w:vAlign w:val="center"/>
            <w:hideMark/>
          </w:tcPr>
          <w:p w14:paraId="4BE1FF82" w14:textId="77777777" w:rsidR="000C27E7" w:rsidRPr="000C27E7" w:rsidRDefault="000C27E7" w:rsidP="000C27E7">
            <w:pPr>
              <w:rPr>
                <w:rFonts w:ascii="Open Sans" w:hAnsi="Open Sans" w:cs="Open Sans"/>
                <w:sz w:val="23"/>
                <w:szCs w:val="23"/>
                <w:lang w:eastAsia="en-AU"/>
              </w:rPr>
            </w:pPr>
          </w:p>
        </w:tc>
      </w:tr>
      <w:tr w:rsidR="000C27E7" w:rsidRPr="000C27E7" w14:paraId="6F5DAEA7" w14:textId="77777777" w:rsidTr="001B1A26">
        <w:trPr>
          <w:tblCellSpacing w:w="15" w:type="dxa"/>
        </w:trPr>
        <w:tc>
          <w:tcPr>
            <w:tcW w:w="429" w:type="dxa"/>
          </w:tcPr>
          <w:p w14:paraId="6EF2CEEF" w14:textId="63352B77" w:rsidR="000C27E7" w:rsidRPr="000C27E7" w:rsidRDefault="0044394D" w:rsidP="000C27E7">
            <w:pPr>
              <w:rPr>
                <w:rFonts w:ascii="Open Sans" w:hAnsi="Open Sans" w:cs="Open Sans"/>
                <w:sz w:val="23"/>
                <w:szCs w:val="23"/>
                <w:lang w:eastAsia="en-AU"/>
              </w:rPr>
            </w:pPr>
            <w:r>
              <w:rPr>
                <w:rFonts w:ascii="Open Sans" w:hAnsi="Open Sans" w:cs="Open Sans"/>
                <w:sz w:val="23"/>
                <w:szCs w:val="23"/>
                <w:lang w:eastAsia="en-AU"/>
              </w:rPr>
              <w:t>2</w:t>
            </w:r>
            <w:r w:rsidR="002E5873">
              <w:rPr>
                <w:rFonts w:ascii="Open Sans" w:hAnsi="Open Sans" w:cs="Open Sans"/>
                <w:sz w:val="23"/>
                <w:szCs w:val="23"/>
                <w:lang w:eastAsia="en-AU"/>
              </w:rPr>
              <w:t>5</w:t>
            </w:r>
          </w:p>
        </w:tc>
        <w:tc>
          <w:tcPr>
            <w:tcW w:w="4182" w:type="dxa"/>
            <w:vAlign w:val="center"/>
            <w:hideMark/>
          </w:tcPr>
          <w:p w14:paraId="73F9A06E"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Adequate and well-maintained car parking facilities</w:t>
            </w:r>
          </w:p>
        </w:tc>
        <w:tc>
          <w:tcPr>
            <w:tcW w:w="1236" w:type="dxa"/>
            <w:vAlign w:val="center"/>
            <w:hideMark/>
          </w:tcPr>
          <w:p w14:paraId="4A8C94AC" w14:textId="77777777" w:rsidR="000C27E7" w:rsidRPr="000C27E7" w:rsidRDefault="000C27E7" w:rsidP="000C27E7">
            <w:pPr>
              <w:rPr>
                <w:rFonts w:ascii="Open Sans" w:hAnsi="Open Sans" w:cs="Open Sans"/>
                <w:sz w:val="23"/>
                <w:szCs w:val="23"/>
                <w:lang w:eastAsia="en-AU"/>
              </w:rPr>
            </w:pPr>
          </w:p>
        </w:tc>
        <w:tc>
          <w:tcPr>
            <w:tcW w:w="4463" w:type="dxa"/>
            <w:vAlign w:val="center"/>
            <w:hideMark/>
          </w:tcPr>
          <w:p w14:paraId="0E3055F1" w14:textId="77777777" w:rsidR="000C27E7" w:rsidRPr="000C27E7" w:rsidRDefault="000C27E7" w:rsidP="000C27E7">
            <w:pPr>
              <w:rPr>
                <w:rFonts w:ascii="Open Sans" w:hAnsi="Open Sans" w:cs="Open Sans"/>
                <w:sz w:val="23"/>
                <w:szCs w:val="23"/>
                <w:lang w:eastAsia="en-AU"/>
              </w:rPr>
            </w:pPr>
          </w:p>
        </w:tc>
      </w:tr>
      <w:tr w:rsidR="000C27E7" w:rsidRPr="000C27E7" w14:paraId="4531E0CA" w14:textId="77777777" w:rsidTr="001B1A26">
        <w:trPr>
          <w:tblCellSpacing w:w="15" w:type="dxa"/>
        </w:trPr>
        <w:tc>
          <w:tcPr>
            <w:tcW w:w="429" w:type="dxa"/>
          </w:tcPr>
          <w:p w14:paraId="78022E08" w14:textId="5D952E54" w:rsidR="000C27E7" w:rsidRPr="000C27E7" w:rsidRDefault="0044394D" w:rsidP="000C27E7">
            <w:pPr>
              <w:rPr>
                <w:rFonts w:ascii="Open Sans" w:hAnsi="Open Sans" w:cs="Open Sans"/>
                <w:sz w:val="23"/>
                <w:szCs w:val="23"/>
                <w:lang w:eastAsia="en-AU"/>
              </w:rPr>
            </w:pPr>
            <w:r>
              <w:rPr>
                <w:rFonts w:ascii="Open Sans" w:hAnsi="Open Sans" w:cs="Open Sans"/>
                <w:sz w:val="23"/>
                <w:szCs w:val="23"/>
                <w:lang w:eastAsia="en-AU"/>
              </w:rPr>
              <w:t>2</w:t>
            </w:r>
            <w:r w:rsidR="00FD4C0B">
              <w:rPr>
                <w:rFonts w:ascii="Open Sans" w:hAnsi="Open Sans" w:cs="Open Sans"/>
                <w:sz w:val="23"/>
                <w:szCs w:val="23"/>
                <w:lang w:eastAsia="en-AU"/>
              </w:rPr>
              <w:t>6</w:t>
            </w:r>
          </w:p>
        </w:tc>
        <w:tc>
          <w:tcPr>
            <w:tcW w:w="4182" w:type="dxa"/>
            <w:vAlign w:val="center"/>
            <w:hideMark/>
          </w:tcPr>
          <w:p w14:paraId="06ACE25E"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Signage and clear identification of different areas/categories</w:t>
            </w:r>
          </w:p>
        </w:tc>
        <w:tc>
          <w:tcPr>
            <w:tcW w:w="1236" w:type="dxa"/>
            <w:vAlign w:val="center"/>
            <w:hideMark/>
          </w:tcPr>
          <w:p w14:paraId="3174F48F" w14:textId="77777777" w:rsidR="000C27E7" w:rsidRPr="000C27E7" w:rsidRDefault="000C27E7" w:rsidP="000C27E7">
            <w:pPr>
              <w:rPr>
                <w:rFonts w:ascii="Open Sans" w:hAnsi="Open Sans" w:cs="Open Sans"/>
                <w:sz w:val="23"/>
                <w:szCs w:val="23"/>
                <w:lang w:eastAsia="en-AU"/>
              </w:rPr>
            </w:pPr>
          </w:p>
        </w:tc>
        <w:tc>
          <w:tcPr>
            <w:tcW w:w="4463" w:type="dxa"/>
            <w:vAlign w:val="center"/>
            <w:hideMark/>
          </w:tcPr>
          <w:p w14:paraId="6ED6E591" w14:textId="77777777" w:rsidR="000C27E7" w:rsidRPr="000C27E7" w:rsidRDefault="000C27E7" w:rsidP="000C27E7">
            <w:pPr>
              <w:rPr>
                <w:rFonts w:ascii="Open Sans" w:hAnsi="Open Sans" w:cs="Open Sans"/>
                <w:sz w:val="23"/>
                <w:szCs w:val="23"/>
                <w:lang w:eastAsia="en-AU"/>
              </w:rPr>
            </w:pPr>
          </w:p>
        </w:tc>
      </w:tr>
      <w:tr w:rsidR="000C27E7" w:rsidRPr="000C27E7" w14:paraId="353CB986" w14:textId="77777777" w:rsidTr="001B1A26">
        <w:trPr>
          <w:tblCellSpacing w:w="15" w:type="dxa"/>
        </w:trPr>
        <w:tc>
          <w:tcPr>
            <w:tcW w:w="429" w:type="dxa"/>
          </w:tcPr>
          <w:p w14:paraId="25897BA1" w14:textId="28FB23A3" w:rsidR="000C27E7" w:rsidRPr="000C27E7" w:rsidRDefault="0044394D" w:rsidP="000C27E7">
            <w:pPr>
              <w:rPr>
                <w:rFonts w:ascii="Open Sans" w:hAnsi="Open Sans" w:cs="Open Sans"/>
                <w:sz w:val="23"/>
                <w:szCs w:val="23"/>
                <w:lang w:eastAsia="en-AU"/>
              </w:rPr>
            </w:pPr>
            <w:r>
              <w:rPr>
                <w:rFonts w:ascii="Open Sans" w:hAnsi="Open Sans" w:cs="Open Sans"/>
                <w:sz w:val="23"/>
                <w:szCs w:val="23"/>
                <w:lang w:eastAsia="en-AU"/>
              </w:rPr>
              <w:t>2</w:t>
            </w:r>
            <w:r w:rsidR="00FD4C0B">
              <w:rPr>
                <w:rFonts w:ascii="Open Sans" w:hAnsi="Open Sans" w:cs="Open Sans"/>
                <w:sz w:val="23"/>
                <w:szCs w:val="23"/>
                <w:lang w:eastAsia="en-AU"/>
              </w:rPr>
              <w:t>7</w:t>
            </w:r>
          </w:p>
        </w:tc>
        <w:tc>
          <w:tcPr>
            <w:tcW w:w="4182" w:type="dxa"/>
            <w:vAlign w:val="center"/>
            <w:hideMark/>
          </w:tcPr>
          <w:p w14:paraId="26588597"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First impressions, ambience, and overall aesthetic appeal of the nursery</w:t>
            </w:r>
          </w:p>
        </w:tc>
        <w:tc>
          <w:tcPr>
            <w:tcW w:w="1236" w:type="dxa"/>
            <w:vAlign w:val="center"/>
            <w:hideMark/>
          </w:tcPr>
          <w:p w14:paraId="2D09AAE1" w14:textId="77777777" w:rsidR="000C27E7" w:rsidRPr="000C27E7" w:rsidRDefault="000C27E7" w:rsidP="000C27E7">
            <w:pPr>
              <w:rPr>
                <w:rFonts w:ascii="Open Sans" w:hAnsi="Open Sans" w:cs="Open Sans"/>
                <w:sz w:val="23"/>
                <w:szCs w:val="23"/>
                <w:lang w:eastAsia="en-AU"/>
              </w:rPr>
            </w:pPr>
          </w:p>
        </w:tc>
        <w:tc>
          <w:tcPr>
            <w:tcW w:w="4463" w:type="dxa"/>
            <w:vAlign w:val="center"/>
            <w:hideMark/>
          </w:tcPr>
          <w:p w14:paraId="66ED35FB" w14:textId="77777777" w:rsidR="000C27E7" w:rsidRPr="000C27E7" w:rsidRDefault="000C27E7" w:rsidP="000C27E7">
            <w:pPr>
              <w:rPr>
                <w:rFonts w:ascii="Open Sans" w:hAnsi="Open Sans" w:cs="Open Sans"/>
                <w:sz w:val="23"/>
                <w:szCs w:val="23"/>
                <w:lang w:eastAsia="en-AU"/>
              </w:rPr>
            </w:pPr>
          </w:p>
        </w:tc>
      </w:tr>
      <w:tr w:rsidR="000C27E7" w:rsidRPr="000C27E7" w14:paraId="6E113E72" w14:textId="77777777" w:rsidTr="001B1A26">
        <w:trPr>
          <w:tblCellSpacing w:w="15" w:type="dxa"/>
        </w:trPr>
        <w:tc>
          <w:tcPr>
            <w:tcW w:w="429" w:type="dxa"/>
          </w:tcPr>
          <w:p w14:paraId="75A60D43" w14:textId="5F6B76E7" w:rsidR="000C27E7" w:rsidRPr="000C27E7" w:rsidRDefault="00FD4C0B" w:rsidP="000C27E7">
            <w:pPr>
              <w:rPr>
                <w:rFonts w:ascii="Open Sans" w:hAnsi="Open Sans" w:cs="Open Sans"/>
                <w:sz w:val="23"/>
                <w:szCs w:val="23"/>
                <w:lang w:eastAsia="en-AU"/>
              </w:rPr>
            </w:pPr>
            <w:r>
              <w:rPr>
                <w:rFonts w:ascii="Open Sans" w:hAnsi="Open Sans" w:cs="Open Sans"/>
                <w:sz w:val="23"/>
                <w:szCs w:val="23"/>
                <w:lang w:eastAsia="en-AU"/>
              </w:rPr>
              <w:t>28</w:t>
            </w:r>
          </w:p>
        </w:tc>
        <w:tc>
          <w:tcPr>
            <w:tcW w:w="4182" w:type="dxa"/>
            <w:vAlign w:val="center"/>
            <w:hideMark/>
          </w:tcPr>
          <w:p w14:paraId="7E57BD65"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Sustainability practices (plastic pot recycling, energy-efficient equipment, water recycling, etc.)</w:t>
            </w:r>
          </w:p>
        </w:tc>
        <w:tc>
          <w:tcPr>
            <w:tcW w:w="1236" w:type="dxa"/>
            <w:vAlign w:val="center"/>
            <w:hideMark/>
          </w:tcPr>
          <w:p w14:paraId="0709C7DA" w14:textId="77777777" w:rsidR="000C27E7" w:rsidRPr="000C27E7" w:rsidRDefault="000C27E7" w:rsidP="000C27E7">
            <w:pPr>
              <w:rPr>
                <w:rFonts w:ascii="Open Sans" w:hAnsi="Open Sans" w:cs="Open Sans"/>
                <w:sz w:val="23"/>
                <w:szCs w:val="23"/>
                <w:lang w:eastAsia="en-AU"/>
              </w:rPr>
            </w:pPr>
          </w:p>
        </w:tc>
        <w:tc>
          <w:tcPr>
            <w:tcW w:w="4463" w:type="dxa"/>
            <w:vAlign w:val="center"/>
            <w:hideMark/>
          </w:tcPr>
          <w:p w14:paraId="1D44A8ED" w14:textId="77777777" w:rsidR="000C27E7" w:rsidRPr="000C27E7" w:rsidRDefault="000C27E7" w:rsidP="000C27E7">
            <w:pPr>
              <w:rPr>
                <w:rFonts w:ascii="Open Sans" w:hAnsi="Open Sans" w:cs="Open Sans"/>
                <w:sz w:val="23"/>
                <w:szCs w:val="23"/>
                <w:lang w:eastAsia="en-AU"/>
              </w:rPr>
            </w:pPr>
          </w:p>
        </w:tc>
      </w:tr>
    </w:tbl>
    <w:p w14:paraId="058E1D16" w14:textId="1143A7C1" w:rsidR="001B1A26" w:rsidRDefault="001B1A26" w:rsidP="001B1A26">
      <w:pPr>
        <w:rPr>
          <w:rFonts w:ascii="Open Sans" w:hAnsi="Open Sans" w:cs="Open Sans"/>
          <w:b/>
          <w:bCs/>
          <w:sz w:val="23"/>
          <w:szCs w:val="23"/>
          <w:lang w:eastAsia="en-AU"/>
        </w:rPr>
      </w:pPr>
      <w:r>
        <w:rPr>
          <w:rFonts w:ascii="Open Sans" w:hAnsi="Open Sans" w:cs="Open Sans"/>
          <w:b/>
          <w:bCs/>
          <w:sz w:val="23"/>
          <w:szCs w:val="23"/>
          <w:lang w:eastAsia="en-AU"/>
        </w:rPr>
        <w:t>Premises &amp; Fac</w:t>
      </w:r>
      <w:r w:rsidR="00302642">
        <w:rPr>
          <w:rFonts w:ascii="Open Sans" w:hAnsi="Open Sans" w:cs="Open Sans"/>
          <w:b/>
          <w:bCs/>
          <w:sz w:val="23"/>
          <w:szCs w:val="23"/>
          <w:lang w:eastAsia="en-AU"/>
        </w:rPr>
        <w:t xml:space="preserve">ilities </w:t>
      </w:r>
      <w:r>
        <w:rPr>
          <w:rFonts w:ascii="Open Sans" w:hAnsi="Open Sans" w:cs="Open Sans"/>
          <w:b/>
          <w:bCs/>
          <w:sz w:val="23"/>
          <w:szCs w:val="23"/>
          <w:lang w:eastAsia="en-AU"/>
        </w:rPr>
        <w:t>Subtotal:</w:t>
      </w:r>
    </w:p>
    <w:p w14:paraId="26959E04" w14:textId="77777777" w:rsidR="000C27E7" w:rsidRPr="000C27E7" w:rsidRDefault="000C27E7" w:rsidP="000C27E7">
      <w:pPr>
        <w:rPr>
          <w:rFonts w:ascii="Open Sans" w:hAnsi="Open Sans" w:cs="Open Sans"/>
          <w:sz w:val="23"/>
          <w:szCs w:val="23"/>
          <w:lang w:eastAsia="en-AU"/>
        </w:rPr>
      </w:pPr>
    </w:p>
    <w:p w14:paraId="0EE17E4E" w14:textId="14E28873" w:rsidR="000C27E7" w:rsidRPr="000C27E7" w:rsidRDefault="000C27E7" w:rsidP="00356DEB">
      <w:pPr>
        <w:pStyle w:val="Heading2"/>
        <w:rPr>
          <w:rFonts w:ascii="Open Sans" w:hAnsi="Open Sans" w:cs="Open Sans"/>
          <w:sz w:val="23"/>
          <w:szCs w:val="23"/>
        </w:rPr>
      </w:pPr>
      <w:r w:rsidRPr="000C27E7">
        <w:t>Category: Layout and Accessibility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9"/>
        <w:gridCol w:w="4200"/>
        <w:gridCol w:w="1266"/>
        <w:gridCol w:w="4511"/>
      </w:tblGrid>
      <w:tr w:rsidR="000C27E7" w:rsidRPr="000C27E7" w14:paraId="29461136" w14:textId="77777777" w:rsidTr="000A5771">
        <w:trPr>
          <w:tblHeader/>
          <w:tblCellSpacing w:w="15" w:type="dxa"/>
        </w:trPr>
        <w:tc>
          <w:tcPr>
            <w:tcW w:w="4688" w:type="dxa"/>
            <w:gridSpan w:val="2"/>
          </w:tcPr>
          <w:p w14:paraId="7BB72610"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Criteria</w:t>
            </w:r>
          </w:p>
        </w:tc>
        <w:tc>
          <w:tcPr>
            <w:tcW w:w="1246" w:type="dxa"/>
            <w:vAlign w:val="center"/>
            <w:hideMark/>
          </w:tcPr>
          <w:p w14:paraId="3C3C28B4"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 xml:space="preserve">Score </w:t>
            </w:r>
          </w:p>
          <w:p w14:paraId="6AF242A7"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(1–10)</w:t>
            </w:r>
          </w:p>
        </w:tc>
        <w:tc>
          <w:tcPr>
            <w:tcW w:w="4522" w:type="dxa"/>
            <w:vAlign w:val="center"/>
            <w:hideMark/>
          </w:tcPr>
          <w:p w14:paraId="6AF3E286"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Comments</w:t>
            </w:r>
          </w:p>
        </w:tc>
      </w:tr>
      <w:tr w:rsidR="000C27E7" w:rsidRPr="000C27E7" w14:paraId="67DBD51C" w14:textId="77777777" w:rsidTr="000A5771">
        <w:trPr>
          <w:tblCellSpacing w:w="15" w:type="dxa"/>
        </w:trPr>
        <w:tc>
          <w:tcPr>
            <w:tcW w:w="436" w:type="dxa"/>
          </w:tcPr>
          <w:p w14:paraId="000F1911" w14:textId="31407FC8" w:rsidR="000C27E7" w:rsidRPr="000C27E7" w:rsidRDefault="00FD4C0B" w:rsidP="000C27E7">
            <w:pPr>
              <w:rPr>
                <w:rFonts w:ascii="Open Sans" w:hAnsi="Open Sans" w:cs="Open Sans"/>
                <w:sz w:val="23"/>
                <w:szCs w:val="23"/>
                <w:lang w:eastAsia="en-AU"/>
              </w:rPr>
            </w:pPr>
            <w:r>
              <w:rPr>
                <w:rFonts w:ascii="Open Sans" w:hAnsi="Open Sans" w:cs="Open Sans"/>
                <w:sz w:val="23"/>
                <w:szCs w:val="23"/>
                <w:lang w:eastAsia="en-AU"/>
              </w:rPr>
              <w:t>29</w:t>
            </w:r>
          </w:p>
        </w:tc>
        <w:tc>
          <w:tcPr>
            <w:tcW w:w="4222" w:type="dxa"/>
            <w:vAlign w:val="center"/>
            <w:hideMark/>
          </w:tcPr>
          <w:p w14:paraId="5E41497C"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Well-designed and logical layout for outdoor and indoor areas</w:t>
            </w:r>
          </w:p>
        </w:tc>
        <w:tc>
          <w:tcPr>
            <w:tcW w:w="1246" w:type="dxa"/>
            <w:vAlign w:val="center"/>
            <w:hideMark/>
          </w:tcPr>
          <w:p w14:paraId="09AD0F9D" w14:textId="77777777" w:rsidR="000C27E7" w:rsidRPr="000C27E7" w:rsidRDefault="000C27E7" w:rsidP="000C27E7">
            <w:pPr>
              <w:rPr>
                <w:rFonts w:ascii="Open Sans" w:hAnsi="Open Sans" w:cs="Open Sans"/>
                <w:sz w:val="23"/>
                <w:szCs w:val="23"/>
                <w:lang w:eastAsia="en-AU"/>
              </w:rPr>
            </w:pPr>
          </w:p>
        </w:tc>
        <w:tc>
          <w:tcPr>
            <w:tcW w:w="4522" w:type="dxa"/>
            <w:vAlign w:val="center"/>
            <w:hideMark/>
          </w:tcPr>
          <w:p w14:paraId="4F3CBAEC" w14:textId="77777777" w:rsidR="000C27E7" w:rsidRPr="000C27E7" w:rsidRDefault="000C27E7" w:rsidP="000C27E7">
            <w:pPr>
              <w:rPr>
                <w:rFonts w:ascii="Open Sans" w:hAnsi="Open Sans" w:cs="Open Sans"/>
                <w:sz w:val="23"/>
                <w:szCs w:val="23"/>
                <w:lang w:eastAsia="en-AU"/>
              </w:rPr>
            </w:pPr>
          </w:p>
        </w:tc>
      </w:tr>
      <w:tr w:rsidR="000C27E7" w:rsidRPr="000C27E7" w14:paraId="3C922F94" w14:textId="77777777" w:rsidTr="000A5771">
        <w:trPr>
          <w:tblCellSpacing w:w="15" w:type="dxa"/>
        </w:trPr>
        <w:tc>
          <w:tcPr>
            <w:tcW w:w="436" w:type="dxa"/>
          </w:tcPr>
          <w:p w14:paraId="778B8A28" w14:textId="4153362D" w:rsidR="000C27E7" w:rsidRPr="000C27E7" w:rsidRDefault="00FD4C0B" w:rsidP="000C27E7">
            <w:pPr>
              <w:rPr>
                <w:rFonts w:ascii="Open Sans" w:hAnsi="Open Sans" w:cs="Open Sans"/>
                <w:sz w:val="23"/>
                <w:szCs w:val="23"/>
                <w:lang w:eastAsia="en-AU"/>
              </w:rPr>
            </w:pPr>
            <w:r>
              <w:rPr>
                <w:rFonts w:ascii="Open Sans" w:hAnsi="Open Sans" w:cs="Open Sans"/>
                <w:sz w:val="23"/>
                <w:szCs w:val="23"/>
                <w:lang w:eastAsia="en-AU"/>
              </w:rPr>
              <w:lastRenderedPageBreak/>
              <w:t>30</w:t>
            </w:r>
          </w:p>
        </w:tc>
        <w:tc>
          <w:tcPr>
            <w:tcW w:w="4222" w:type="dxa"/>
            <w:vAlign w:val="center"/>
            <w:hideMark/>
          </w:tcPr>
          <w:p w14:paraId="3F400B74"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Visibility and easy access to all areas for customers</w:t>
            </w:r>
          </w:p>
        </w:tc>
        <w:tc>
          <w:tcPr>
            <w:tcW w:w="1246" w:type="dxa"/>
            <w:vAlign w:val="center"/>
            <w:hideMark/>
          </w:tcPr>
          <w:p w14:paraId="170442C6" w14:textId="77777777" w:rsidR="000C27E7" w:rsidRPr="000C27E7" w:rsidRDefault="000C27E7" w:rsidP="000C27E7">
            <w:pPr>
              <w:rPr>
                <w:rFonts w:ascii="Open Sans" w:hAnsi="Open Sans" w:cs="Open Sans"/>
                <w:sz w:val="23"/>
                <w:szCs w:val="23"/>
                <w:lang w:eastAsia="en-AU"/>
              </w:rPr>
            </w:pPr>
          </w:p>
        </w:tc>
        <w:tc>
          <w:tcPr>
            <w:tcW w:w="4522" w:type="dxa"/>
            <w:vAlign w:val="center"/>
            <w:hideMark/>
          </w:tcPr>
          <w:p w14:paraId="19827369" w14:textId="77777777" w:rsidR="000C27E7" w:rsidRPr="000C27E7" w:rsidRDefault="000C27E7" w:rsidP="000C27E7">
            <w:pPr>
              <w:rPr>
                <w:rFonts w:ascii="Open Sans" w:hAnsi="Open Sans" w:cs="Open Sans"/>
                <w:sz w:val="23"/>
                <w:szCs w:val="23"/>
                <w:lang w:eastAsia="en-AU"/>
              </w:rPr>
            </w:pPr>
          </w:p>
        </w:tc>
      </w:tr>
      <w:tr w:rsidR="000C27E7" w:rsidRPr="000C27E7" w14:paraId="3A5AB900" w14:textId="77777777" w:rsidTr="000A5771">
        <w:trPr>
          <w:tblCellSpacing w:w="15" w:type="dxa"/>
        </w:trPr>
        <w:tc>
          <w:tcPr>
            <w:tcW w:w="436" w:type="dxa"/>
          </w:tcPr>
          <w:p w14:paraId="4F380F97" w14:textId="5F5FA54D" w:rsidR="000C27E7" w:rsidRPr="000C27E7" w:rsidRDefault="0044394D" w:rsidP="000C27E7">
            <w:pPr>
              <w:rPr>
                <w:rFonts w:ascii="Open Sans" w:hAnsi="Open Sans" w:cs="Open Sans"/>
                <w:sz w:val="23"/>
                <w:szCs w:val="23"/>
                <w:lang w:eastAsia="en-AU"/>
              </w:rPr>
            </w:pPr>
            <w:r>
              <w:rPr>
                <w:rFonts w:ascii="Open Sans" w:hAnsi="Open Sans" w:cs="Open Sans"/>
                <w:sz w:val="23"/>
                <w:szCs w:val="23"/>
                <w:lang w:eastAsia="en-AU"/>
              </w:rPr>
              <w:t>3</w:t>
            </w:r>
            <w:r w:rsidR="00FD4C0B">
              <w:rPr>
                <w:rFonts w:ascii="Open Sans" w:hAnsi="Open Sans" w:cs="Open Sans"/>
                <w:sz w:val="23"/>
                <w:szCs w:val="23"/>
                <w:lang w:eastAsia="en-AU"/>
              </w:rPr>
              <w:t>1</w:t>
            </w:r>
          </w:p>
        </w:tc>
        <w:tc>
          <w:tcPr>
            <w:tcW w:w="4222" w:type="dxa"/>
            <w:vAlign w:val="center"/>
            <w:hideMark/>
          </w:tcPr>
          <w:p w14:paraId="34BAF0FE"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Effective use of display stands, endcaps, and fixtures to showcase products</w:t>
            </w:r>
          </w:p>
        </w:tc>
        <w:tc>
          <w:tcPr>
            <w:tcW w:w="1246" w:type="dxa"/>
            <w:vAlign w:val="center"/>
            <w:hideMark/>
          </w:tcPr>
          <w:p w14:paraId="02BC11A6" w14:textId="77777777" w:rsidR="000C27E7" w:rsidRPr="000C27E7" w:rsidRDefault="000C27E7" w:rsidP="000C27E7">
            <w:pPr>
              <w:rPr>
                <w:rFonts w:ascii="Open Sans" w:hAnsi="Open Sans" w:cs="Open Sans"/>
                <w:sz w:val="23"/>
                <w:szCs w:val="23"/>
                <w:lang w:eastAsia="en-AU"/>
              </w:rPr>
            </w:pPr>
          </w:p>
        </w:tc>
        <w:tc>
          <w:tcPr>
            <w:tcW w:w="4522" w:type="dxa"/>
            <w:vAlign w:val="center"/>
            <w:hideMark/>
          </w:tcPr>
          <w:p w14:paraId="03FDCAD3" w14:textId="77777777" w:rsidR="000C27E7" w:rsidRPr="000C27E7" w:rsidRDefault="000C27E7" w:rsidP="000C27E7">
            <w:pPr>
              <w:rPr>
                <w:rFonts w:ascii="Open Sans" w:hAnsi="Open Sans" w:cs="Open Sans"/>
                <w:sz w:val="23"/>
                <w:szCs w:val="23"/>
                <w:lang w:eastAsia="en-AU"/>
              </w:rPr>
            </w:pPr>
          </w:p>
        </w:tc>
      </w:tr>
    </w:tbl>
    <w:p w14:paraId="1E7B1644" w14:textId="344FBF79" w:rsidR="00302642" w:rsidRDefault="00302642" w:rsidP="00302642">
      <w:pPr>
        <w:rPr>
          <w:rFonts w:ascii="Open Sans" w:hAnsi="Open Sans" w:cs="Open Sans"/>
          <w:b/>
          <w:bCs/>
          <w:sz w:val="23"/>
          <w:szCs w:val="23"/>
          <w:lang w:eastAsia="en-AU"/>
        </w:rPr>
      </w:pPr>
      <w:r>
        <w:rPr>
          <w:rFonts w:ascii="Open Sans" w:hAnsi="Open Sans" w:cs="Open Sans"/>
          <w:b/>
          <w:bCs/>
          <w:sz w:val="23"/>
          <w:szCs w:val="23"/>
          <w:lang w:eastAsia="en-AU"/>
        </w:rPr>
        <w:t>Layout and Accessibility Subtotal:</w:t>
      </w:r>
    </w:p>
    <w:p w14:paraId="20ACC129" w14:textId="77777777" w:rsidR="00302642" w:rsidRPr="000C27E7" w:rsidRDefault="00302642" w:rsidP="000C27E7">
      <w:pPr>
        <w:rPr>
          <w:rFonts w:ascii="Open Sans" w:hAnsi="Open Sans" w:cs="Open Sans"/>
          <w:sz w:val="23"/>
          <w:szCs w:val="23"/>
          <w:lang w:eastAsia="en-AU"/>
        </w:rPr>
      </w:pPr>
    </w:p>
    <w:p w14:paraId="2AFA56F7" w14:textId="77777777" w:rsidR="000C27E7" w:rsidRPr="000C27E7" w:rsidRDefault="000C27E7" w:rsidP="00356DEB">
      <w:pPr>
        <w:pStyle w:val="Heading2"/>
      </w:pPr>
      <w:r w:rsidRPr="000C27E7">
        <w:t>Category: Housekeeping and Safety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9"/>
        <w:gridCol w:w="4205"/>
        <w:gridCol w:w="1265"/>
        <w:gridCol w:w="4507"/>
      </w:tblGrid>
      <w:tr w:rsidR="000C27E7" w:rsidRPr="000C27E7" w14:paraId="1363DFC2" w14:textId="77777777" w:rsidTr="0025217A">
        <w:trPr>
          <w:tblHeader/>
          <w:tblCellSpacing w:w="15" w:type="dxa"/>
        </w:trPr>
        <w:tc>
          <w:tcPr>
            <w:tcW w:w="4639" w:type="dxa"/>
            <w:gridSpan w:val="2"/>
          </w:tcPr>
          <w:p w14:paraId="19119024" w14:textId="04DDFA04"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Criteria</w:t>
            </w:r>
          </w:p>
        </w:tc>
        <w:tc>
          <w:tcPr>
            <w:tcW w:w="1235" w:type="dxa"/>
            <w:vAlign w:val="center"/>
            <w:hideMark/>
          </w:tcPr>
          <w:p w14:paraId="51D37DC2"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 xml:space="preserve">Score </w:t>
            </w:r>
          </w:p>
          <w:p w14:paraId="398C5CA9"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(1–10)</w:t>
            </w:r>
          </w:p>
        </w:tc>
        <w:tc>
          <w:tcPr>
            <w:tcW w:w="4462" w:type="dxa"/>
            <w:vAlign w:val="center"/>
            <w:hideMark/>
          </w:tcPr>
          <w:p w14:paraId="58CB896C"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Comments</w:t>
            </w:r>
          </w:p>
        </w:tc>
      </w:tr>
      <w:tr w:rsidR="000C27E7" w:rsidRPr="000C27E7" w14:paraId="2C8DC868" w14:textId="77777777" w:rsidTr="0025217A">
        <w:trPr>
          <w:tblCellSpacing w:w="15" w:type="dxa"/>
        </w:trPr>
        <w:tc>
          <w:tcPr>
            <w:tcW w:w="434" w:type="dxa"/>
          </w:tcPr>
          <w:p w14:paraId="798BE20D" w14:textId="30C52622" w:rsidR="000C27E7" w:rsidRPr="000C27E7" w:rsidRDefault="0044394D" w:rsidP="000C27E7">
            <w:pPr>
              <w:rPr>
                <w:rFonts w:ascii="Open Sans" w:hAnsi="Open Sans" w:cs="Open Sans"/>
                <w:sz w:val="23"/>
                <w:szCs w:val="23"/>
                <w:lang w:eastAsia="en-AU"/>
              </w:rPr>
            </w:pPr>
            <w:r>
              <w:rPr>
                <w:rFonts w:ascii="Open Sans" w:hAnsi="Open Sans" w:cs="Open Sans"/>
                <w:sz w:val="23"/>
                <w:szCs w:val="23"/>
                <w:lang w:eastAsia="en-AU"/>
              </w:rPr>
              <w:t>3</w:t>
            </w:r>
            <w:r w:rsidR="00FD4C0B">
              <w:rPr>
                <w:rFonts w:ascii="Open Sans" w:hAnsi="Open Sans" w:cs="Open Sans"/>
                <w:sz w:val="23"/>
                <w:szCs w:val="23"/>
                <w:lang w:eastAsia="en-AU"/>
              </w:rPr>
              <w:t>2</w:t>
            </w:r>
          </w:p>
        </w:tc>
        <w:tc>
          <w:tcPr>
            <w:tcW w:w="4175" w:type="dxa"/>
            <w:vAlign w:val="center"/>
            <w:hideMark/>
          </w:tcPr>
          <w:p w14:paraId="066BFEFE"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Cleanliness at registers and throughout the nursery</w:t>
            </w:r>
          </w:p>
        </w:tc>
        <w:tc>
          <w:tcPr>
            <w:tcW w:w="1235" w:type="dxa"/>
            <w:vAlign w:val="center"/>
            <w:hideMark/>
          </w:tcPr>
          <w:p w14:paraId="782209E5" w14:textId="77777777" w:rsidR="000C27E7" w:rsidRPr="000C27E7" w:rsidRDefault="000C27E7" w:rsidP="000C27E7">
            <w:pPr>
              <w:rPr>
                <w:rFonts w:ascii="Open Sans" w:hAnsi="Open Sans" w:cs="Open Sans"/>
                <w:sz w:val="23"/>
                <w:szCs w:val="23"/>
                <w:lang w:eastAsia="en-AU"/>
              </w:rPr>
            </w:pPr>
          </w:p>
        </w:tc>
        <w:tc>
          <w:tcPr>
            <w:tcW w:w="4462" w:type="dxa"/>
            <w:vAlign w:val="center"/>
            <w:hideMark/>
          </w:tcPr>
          <w:p w14:paraId="4CE29C2A" w14:textId="77777777" w:rsidR="000C27E7" w:rsidRPr="000C27E7" w:rsidRDefault="000C27E7" w:rsidP="000C27E7">
            <w:pPr>
              <w:rPr>
                <w:rFonts w:ascii="Open Sans" w:hAnsi="Open Sans" w:cs="Open Sans"/>
                <w:sz w:val="23"/>
                <w:szCs w:val="23"/>
                <w:lang w:eastAsia="en-AU"/>
              </w:rPr>
            </w:pPr>
          </w:p>
        </w:tc>
      </w:tr>
      <w:tr w:rsidR="000C27E7" w:rsidRPr="000C27E7" w14:paraId="6BDC9400" w14:textId="77777777" w:rsidTr="0025217A">
        <w:trPr>
          <w:tblCellSpacing w:w="15" w:type="dxa"/>
        </w:trPr>
        <w:tc>
          <w:tcPr>
            <w:tcW w:w="434" w:type="dxa"/>
          </w:tcPr>
          <w:p w14:paraId="564E0CC1" w14:textId="247E473C" w:rsidR="000C27E7" w:rsidRPr="000C27E7" w:rsidRDefault="0044394D" w:rsidP="000C27E7">
            <w:pPr>
              <w:rPr>
                <w:rFonts w:ascii="Open Sans" w:hAnsi="Open Sans" w:cs="Open Sans"/>
                <w:sz w:val="23"/>
                <w:szCs w:val="23"/>
                <w:lang w:eastAsia="en-AU"/>
              </w:rPr>
            </w:pPr>
            <w:r>
              <w:rPr>
                <w:rFonts w:ascii="Open Sans" w:hAnsi="Open Sans" w:cs="Open Sans"/>
                <w:sz w:val="23"/>
                <w:szCs w:val="23"/>
                <w:lang w:eastAsia="en-AU"/>
              </w:rPr>
              <w:t>3</w:t>
            </w:r>
            <w:r w:rsidR="00FD4C0B">
              <w:rPr>
                <w:rFonts w:ascii="Open Sans" w:hAnsi="Open Sans" w:cs="Open Sans"/>
                <w:sz w:val="23"/>
                <w:szCs w:val="23"/>
                <w:lang w:eastAsia="en-AU"/>
              </w:rPr>
              <w:t>3</w:t>
            </w:r>
          </w:p>
        </w:tc>
        <w:tc>
          <w:tcPr>
            <w:tcW w:w="4175" w:type="dxa"/>
            <w:vAlign w:val="center"/>
            <w:hideMark/>
          </w:tcPr>
          <w:p w14:paraId="0B4C3330"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Identification and minimisation of hazards for staff and customers</w:t>
            </w:r>
          </w:p>
        </w:tc>
        <w:tc>
          <w:tcPr>
            <w:tcW w:w="1235" w:type="dxa"/>
            <w:vAlign w:val="center"/>
            <w:hideMark/>
          </w:tcPr>
          <w:p w14:paraId="05548192" w14:textId="77777777" w:rsidR="000C27E7" w:rsidRPr="000C27E7" w:rsidRDefault="000C27E7" w:rsidP="000C27E7">
            <w:pPr>
              <w:rPr>
                <w:rFonts w:ascii="Open Sans" w:hAnsi="Open Sans" w:cs="Open Sans"/>
                <w:sz w:val="23"/>
                <w:szCs w:val="23"/>
                <w:lang w:eastAsia="en-AU"/>
              </w:rPr>
            </w:pPr>
          </w:p>
        </w:tc>
        <w:tc>
          <w:tcPr>
            <w:tcW w:w="4462" w:type="dxa"/>
            <w:vAlign w:val="center"/>
            <w:hideMark/>
          </w:tcPr>
          <w:p w14:paraId="15FB7C4F" w14:textId="77777777" w:rsidR="000C27E7" w:rsidRPr="000C27E7" w:rsidRDefault="000C27E7" w:rsidP="000C27E7">
            <w:pPr>
              <w:rPr>
                <w:rFonts w:ascii="Open Sans" w:hAnsi="Open Sans" w:cs="Open Sans"/>
                <w:sz w:val="23"/>
                <w:szCs w:val="23"/>
                <w:lang w:eastAsia="en-AU"/>
              </w:rPr>
            </w:pPr>
          </w:p>
        </w:tc>
      </w:tr>
      <w:tr w:rsidR="000C27E7" w:rsidRPr="000C27E7" w14:paraId="0628C496" w14:textId="77777777" w:rsidTr="0025217A">
        <w:trPr>
          <w:tblCellSpacing w:w="15" w:type="dxa"/>
        </w:trPr>
        <w:tc>
          <w:tcPr>
            <w:tcW w:w="434" w:type="dxa"/>
          </w:tcPr>
          <w:p w14:paraId="0826B1C6" w14:textId="0883F06D" w:rsidR="000C27E7" w:rsidRPr="000C27E7" w:rsidRDefault="0044394D" w:rsidP="000C27E7">
            <w:pPr>
              <w:rPr>
                <w:rFonts w:ascii="Open Sans" w:hAnsi="Open Sans" w:cs="Open Sans"/>
                <w:sz w:val="23"/>
                <w:szCs w:val="23"/>
                <w:lang w:eastAsia="en-AU"/>
              </w:rPr>
            </w:pPr>
            <w:r>
              <w:rPr>
                <w:rFonts w:ascii="Open Sans" w:hAnsi="Open Sans" w:cs="Open Sans"/>
                <w:sz w:val="23"/>
                <w:szCs w:val="23"/>
                <w:lang w:eastAsia="en-AU"/>
              </w:rPr>
              <w:t>3</w:t>
            </w:r>
            <w:r w:rsidR="00FD4C0B">
              <w:rPr>
                <w:rFonts w:ascii="Open Sans" w:hAnsi="Open Sans" w:cs="Open Sans"/>
                <w:sz w:val="23"/>
                <w:szCs w:val="23"/>
                <w:lang w:eastAsia="en-AU"/>
              </w:rPr>
              <w:t>4</w:t>
            </w:r>
          </w:p>
        </w:tc>
        <w:tc>
          <w:tcPr>
            <w:tcW w:w="4175" w:type="dxa"/>
            <w:vAlign w:val="center"/>
            <w:hideMark/>
          </w:tcPr>
          <w:p w14:paraId="4F7EB073"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Proper storage and organisation of garden care products/tools</w:t>
            </w:r>
          </w:p>
        </w:tc>
        <w:tc>
          <w:tcPr>
            <w:tcW w:w="1235" w:type="dxa"/>
            <w:vAlign w:val="center"/>
            <w:hideMark/>
          </w:tcPr>
          <w:p w14:paraId="4A441C78" w14:textId="77777777" w:rsidR="000C27E7" w:rsidRPr="000C27E7" w:rsidRDefault="000C27E7" w:rsidP="000C27E7">
            <w:pPr>
              <w:rPr>
                <w:rFonts w:ascii="Open Sans" w:hAnsi="Open Sans" w:cs="Open Sans"/>
                <w:sz w:val="23"/>
                <w:szCs w:val="23"/>
                <w:lang w:eastAsia="en-AU"/>
              </w:rPr>
            </w:pPr>
          </w:p>
        </w:tc>
        <w:tc>
          <w:tcPr>
            <w:tcW w:w="4462" w:type="dxa"/>
            <w:vAlign w:val="center"/>
            <w:hideMark/>
          </w:tcPr>
          <w:p w14:paraId="320508A1" w14:textId="77777777" w:rsidR="000C27E7" w:rsidRPr="000C27E7" w:rsidRDefault="000C27E7" w:rsidP="000C27E7">
            <w:pPr>
              <w:rPr>
                <w:rFonts w:ascii="Open Sans" w:hAnsi="Open Sans" w:cs="Open Sans"/>
                <w:sz w:val="23"/>
                <w:szCs w:val="23"/>
                <w:lang w:eastAsia="en-AU"/>
              </w:rPr>
            </w:pPr>
          </w:p>
        </w:tc>
      </w:tr>
      <w:tr w:rsidR="000C27E7" w:rsidRPr="000C27E7" w14:paraId="79ED6AE9" w14:textId="77777777" w:rsidTr="0025217A">
        <w:trPr>
          <w:tblCellSpacing w:w="15" w:type="dxa"/>
        </w:trPr>
        <w:tc>
          <w:tcPr>
            <w:tcW w:w="434" w:type="dxa"/>
          </w:tcPr>
          <w:p w14:paraId="650A5587" w14:textId="6ED2BBE1" w:rsidR="000C27E7" w:rsidRPr="000C27E7" w:rsidRDefault="0044394D" w:rsidP="000C27E7">
            <w:pPr>
              <w:rPr>
                <w:rFonts w:ascii="Open Sans" w:hAnsi="Open Sans" w:cs="Open Sans"/>
                <w:sz w:val="23"/>
                <w:szCs w:val="23"/>
                <w:lang w:eastAsia="en-AU"/>
              </w:rPr>
            </w:pPr>
            <w:r>
              <w:rPr>
                <w:rFonts w:ascii="Open Sans" w:hAnsi="Open Sans" w:cs="Open Sans"/>
                <w:sz w:val="23"/>
                <w:szCs w:val="23"/>
                <w:lang w:eastAsia="en-AU"/>
              </w:rPr>
              <w:t>3</w:t>
            </w:r>
            <w:r w:rsidR="00FD4C0B">
              <w:rPr>
                <w:rFonts w:ascii="Open Sans" w:hAnsi="Open Sans" w:cs="Open Sans"/>
                <w:sz w:val="23"/>
                <w:szCs w:val="23"/>
                <w:lang w:eastAsia="en-AU"/>
              </w:rPr>
              <w:t>5</w:t>
            </w:r>
          </w:p>
        </w:tc>
        <w:tc>
          <w:tcPr>
            <w:tcW w:w="4175" w:type="dxa"/>
            <w:vAlign w:val="center"/>
            <w:hideMark/>
          </w:tcPr>
          <w:p w14:paraId="58800E3C"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Adequate checkout and point-of-sale systems for efficient transactions.</w:t>
            </w:r>
          </w:p>
        </w:tc>
        <w:tc>
          <w:tcPr>
            <w:tcW w:w="1235" w:type="dxa"/>
            <w:vAlign w:val="center"/>
            <w:hideMark/>
          </w:tcPr>
          <w:p w14:paraId="43AEE6BE" w14:textId="77777777" w:rsidR="000C27E7" w:rsidRPr="000C27E7" w:rsidRDefault="000C27E7" w:rsidP="000C27E7">
            <w:pPr>
              <w:rPr>
                <w:rFonts w:ascii="Open Sans" w:hAnsi="Open Sans" w:cs="Open Sans"/>
                <w:sz w:val="23"/>
                <w:szCs w:val="23"/>
                <w:lang w:eastAsia="en-AU"/>
              </w:rPr>
            </w:pPr>
          </w:p>
        </w:tc>
        <w:tc>
          <w:tcPr>
            <w:tcW w:w="4462" w:type="dxa"/>
            <w:vAlign w:val="center"/>
            <w:hideMark/>
          </w:tcPr>
          <w:p w14:paraId="27D6E3C9" w14:textId="77777777" w:rsidR="000C27E7" w:rsidRPr="000C27E7" w:rsidRDefault="000C27E7" w:rsidP="000C27E7">
            <w:pPr>
              <w:rPr>
                <w:rFonts w:ascii="Open Sans" w:hAnsi="Open Sans" w:cs="Open Sans"/>
                <w:sz w:val="23"/>
                <w:szCs w:val="23"/>
                <w:lang w:eastAsia="en-AU"/>
              </w:rPr>
            </w:pPr>
          </w:p>
        </w:tc>
      </w:tr>
      <w:tr w:rsidR="000C27E7" w:rsidRPr="000C27E7" w14:paraId="557CD3DA" w14:textId="77777777" w:rsidTr="0025217A">
        <w:trPr>
          <w:tblCellSpacing w:w="15" w:type="dxa"/>
        </w:trPr>
        <w:tc>
          <w:tcPr>
            <w:tcW w:w="434" w:type="dxa"/>
          </w:tcPr>
          <w:p w14:paraId="242B6522" w14:textId="030BA904" w:rsidR="000C27E7" w:rsidRPr="000C27E7" w:rsidRDefault="0044394D" w:rsidP="000C27E7">
            <w:pPr>
              <w:rPr>
                <w:rFonts w:ascii="Open Sans" w:hAnsi="Open Sans" w:cs="Open Sans"/>
                <w:sz w:val="23"/>
                <w:szCs w:val="23"/>
                <w:lang w:eastAsia="en-AU"/>
              </w:rPr>
            </w:pPr>
            <w:r>
              <w:rPr>
                <w:rFonts w:ascii="Open Sans" w:hAnsi="Open Sans" w:cs="Open Sans"/>
                <w:sz w:val="23"/>
                <w:szCs w:val="23"/>
                <w:lang w:eastAsia="en-AU"/>
              </w:rPr>
              <w:t>3</w:t>
            </w:r>
            <w:r w:rsidR="00FD4C0B">
              <w:rPr>
                <w:rFonts w:ascii="Open Sans" w:hAnsi="Open Sans" w:cs="Open Sans"/>
                <w:sz w:val="23"/>
                <w:szCs w:val="23"/>
                <w:lang w:eastAsia="en-AU"/>
              </w:rPr>
              <w:t>6</w:t>
            </w:r>
          </w:p>
        </w:tc>
        <w:tc>
          <w:tcPr>
            <w:tcW w:w="4175" w:type="dxa"/>
            <w:vAlign w:val="center"/>
            <w:hideMark/>
          </w:tcPr>
          <w:p w14:paraId="2FD37FD3"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Onsite prioritisation of WHS measures, including first aid resources</w:t>
            </w:r>
          </w:p>
        </w:tc>
        <w:tc>
          <w:tcPr>
            <w:tcW w:w="1235" w:type="dxa"/>
            <w:vAlign w:val="center"/>
            <w:hideMark/>
          </w:tcPr>
          <w:p w14:paraId="5FDB9D83" w14:textId="77777777" w:rsidR="000C27E7" w:rsidRPr="000C27E7" w:rsidRDefault="000C27E7" w:rsidP="000C27E7">
            <w:pPr>
              <w:rPr>
                <w:rFonts w:ascii="Open Sans" w:hAnsi="Open Sans" w:cs="Open Sans"/>
                <w:sz w:val="23"/>
                <w:szCs w:val="23"/>
                <w:lang w:eastAsia="en-AU"/>
              </w:rPr>
            </w:pPr>
          </w:p>
        </w:tc>
        <w:tc>
          <w:tcPr>
            <w:tcW w:w="4462" w:type="dxa"/>
            <w:vAlign w:val="center"/>
            <w:hideMark/>
          </w:tcPr>
          <w:p w14:paraId="07369EF5" w14:textId="77777777" w:rsidR="000C27E7" w:rsidRPr="000C27E7" w:rsidRDefault="000C27E7" w:rsidP="000C27E7">
            <w:pPr>
              <w:rPr>
                <w:rFonts w:ascii="Open Sans" w:hAnsi="Open Sans" w:cs="Open Sans"/>
                <w:sz w:val="23"/>
                <w:szCs w:val="23"/>
                <w:lang w:eastAsia="en-AU"/>
              </w:rPr>
            </w:pPr>
          </w:p>
        </w:tc>
      </w:tr>
    </w:tbl>
    <w:p w14:paraId="7D2C08BA" w14:textId="168C063F" w:rsidR="006E5B43" w:rsidRDefault="006E5B43" w:rsidP="006E5B43">
      <w:pPr>
        <w:rPr>
          <w:rFonts w:ascii="Open Sans" w:hAnsi="Open Sans" w:cs="Open Sans"/>
          <w:b/>
          <w:bCs/>
          <w:sz w:val="23"/>
          <w:szCs w:val="23"/>
          <w:lang w:eastAsia="en-AU"/>
        </w:rPr>
      </w:pPr>
      <w:r>
        <w:rPr>
          <w:rFonts w:ascii="Open Sans" w:hAnsi="Open Sans" w:cs="Open Sans"/>
          <w:b/>
          <w:bCs/>
          <w:sz w:val="23"/>
          <w:szCs w:val="23"/>
          <w:lang w:eastAsia="en-AU"/>
        </w:rPr>
        <w:t>Housekeeping and Safety Subtotal:</w:t>
      </w:r>
    </w:p>
    <w:p w14:paraId="30D82A89" w14:textId="77777777" w:rsidR="000C27E7" w:rsidRPr="000C27E7" w:rsidRDefault="000C27E7" w:rsidP="00356DEB">
      <w:pPr>
        <w:pStyle w:val="Heading2"/>
      </w:pPr>
    </w:p>
    <w:p w14:paraId="2241DBCC" w14:textId="3464AA35" w:rsidR="000C27E7" w:rsidRPr="000C27E7" w:rsidRDefault="000C27E7" w:rsidP="00356DEB">
      <w:pPr>
        <w:pStyle w:val="Heading2"/>
        <w:rPr>
          <w:rFonts w:ascii="Open Sans" w:hAnsi="Open Sans" w:cs="Open Sans"/>
          <w:sz w:val="23"/>
          <w:szCs w:val="23"/>
        </w:rPr>
      </w:pPr>
      <w:r w:rsidRPr="000C27E7">
        <w:t>Category: Product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8"/>
        <w:gridCol w:w="4207"/>
        <w:gridCol w:w="1265"/>
        <w:gridCol w:w="4506"/>
      </w:tblGrid>
      <w:tr w:rsidR="000C27E7" w:rsidRPr="000C27E7" w14:paraId="526B5D09" w14:textId="77777777" w:rsidTr="006E5B43">
        <w:trPr>
          <w:tblHeader/>
          <w:tblCellSpacing w:w="15" w:type="dxa"/>
        </w:trPr>
        <w:tc>
          <w:tcPr>
            <w:tcW w:w="4640" w:type="dxa"/>
            <w:gridSpan w:val="2"/>
          </w:tcPr>
          <w:p w14:paraId="5399ED89"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Criteria</w:t>
            </w:r>
          </w:p>
        </w:tc>
        <w:tc>
          <w:tcPr>
            <w:tcW w:w="1235" w:type="dxa"/>
            <w:vAlign w:val="center"/>
            <w:hideMark/>
          </w:tcPr>
          <w:p w14:paraId="533A8519"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Score</w:t>
            </w:r>
          </w:p>
          <w:p w14:paraId="0710F23E"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 xml:space="preserve"> (1–10)</w:t>
            </w:r>
          </w:p>
        </w:tc>
        <w:tc>
          <w:tcPr>
            <w:tcW w:w="4461" w:type="dxa"/>
            <w:vAlign w:val="center"/>
            <w:hideMark/>
          </w:tcPr>
          <w:p w14:paraId="3029E60D"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Comments</w:t>
            </w:r>
          </w:p>
        </w:tc>
      </w:tr>
      <w:tr w:rsidR="000C27E7" w:rsidRPr="000C27E7" w14:paraId="50DC0003" w14:textId="77777777" w:rsidTr="006E5B43">
        <w:trPr>
          <w:tblCellSpacing w:w="15" w:type="dxa"/>
        </w:trPr>
        <w:tc>
          <w:tcPr>
            <w:tcW w:w="433" w:type="dxa"/>
          </w:tcPr>
          <w:p w14:paraId="7BDCF3B7" w14:textId="56DAB519" w:rsidR="000C27E7" w:rsidRPr="000C27E7" w:rsidRDefault="0044394D" w:rsidP="000C27E7">
            <w:pPr>
              <w:rPr>
                <w:rFonts w:ascii="Open Sans" w:hAnsi="Open Sans" w:cs="Open Sans"/>
                <w:sz w:val="23"/>
                <w:szCs w:val="23"/>
                <w:lang w:eastAsia="en-AU"/>
              </w:rPr>
            </w:pPr>
            <w:r>
              <w:rPr>
                <w:rFonts w:ascii="Open Sans" w:hAnsi="Open Sans" w:cs="Open Sans"/>
                <w:sz w:val="23"/>
                <w:szCs w:val="23"/>
                <w:lang w:eastAsia="en-AU"/>
              </w:rPr>
              <w:t>3</w:t>
            </w:r>
            <w:r w:rsidR="00570BB7">
              <w:rPr>
                <w:rFonts w:ascii="Open Sans" w:hAnsi="Open Sans" w:cs="Open Sans"/>
                <w:sz w:val="23"/>
                <w:szCs w:val="23"/>
                <w:lang w:eastAsia="en-AU"/>
              </w:rPr>
              <w:t>7</w:t>
            </w:r>
          </w:p>
        </w:tc>
        <w:tc>
          <w:tcPr>
            <w:tcW w:w="4177" w:type="dxa"/>
            <w:vAlign w:val="center"/>
            <w:hideMark/>
          </w:tcPr>
          <w:p w14:paraId="667E9E54"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Range and variety of plants to meet customer needs including rare and unusual plant offerings</w:t>
            </w:r>
          </w:p>
        </w:tc>
        <w:tc>
          <w:tcPr>
            <w:tcW w:w="1235" w:type="dxa"/>
            <w:vAlign w:val="center"/>
            <w:hideMark/>
          </w:tcPr>
          <w:p w14:paraId="228CD742" w14:textId="77777777" w:rsidR="000C27E7" w:rsidRPr="000C27E7" w:rsidRDefault="000C27E7" w:rsidP="000C27E7">
            <w:pPr>
              <w:rPr>
                <w:rFonts w:ascii="Open Sans" w:hAnsi="Open Sans" w:cs="Open Sans"/>
                <w:sz w:val="23"/>
                <w:szCs w:val="23"/>
                <w:lang w:eastAsia="en-AU"/>
              </w:rPr>
            </w:pPr>
          </w:p>
        </w:tc>
        <w:tc>
          <w:tcPr>
            <w:tcW w:w="4461" w:type="dxa"/>
            <w:vAlign w:val="center"/>
            <w:hideMark/>
          </w:tcPr>
          <w:p w14:paraId="102AB12F" w14:textId="77777777" w:rsidR="000C27E7" w:rsidRPr="000C27E7" w:rsidRDefault="000C27E7" w:rsidP="000C27E7">
            <w:pPr>
              <w:rPr>
                <w:rFonts w:ascii="Open Sans" w:hAnsi="Open Sans" w:cs="Open Sans"/>
                <w:sz w:val="23"/>
                <w:szCs w:val="23"/>
                <w:lang w:eastAsia="en-AU"/>
              </w:rPr>
            </w:pPr>
          </w:p>
        </w:tc>
      </w:tr>
      <w:tr w:rsidR="000C27E7" w:rsidRPr="000C27E7" w14:paraId="17407B07" w14:textId="77777777" w:rsidTr="006E5B43">
        <w:trPr>
          <w:tblCellSpacing w:w="15" w:type="dxa"/>
        </w:trPr>
        <w:tc>
          <w:tcPr>
            <w:tcW w:w="433" w:type="dxa"/>
          </w:tcPr>
          <w:p w14:paraId="22F945D0" w14:textId="066444FE" w:rsidR="000C27E7" w:rsidRPr="000C27E7" w:rsidRDefault="00570BB7" w:rsidP="000C27E7">
            <w:pPr>
              <w:rPr>
                <w:rFonts w:ascii="Open Sans" w:hAnsi="Open Sans" w:cs="Open Sans"/>
                <w:sz w:val="23"/>
                <w:szCs w:val="23"/>
                <w:lang w:eastAsia="en-AU"/>
              </w:rPr>
            </w:pPr>
            <w:r>
              <w:rPr>
                <w:rFonts w:ascii="Open Sans" w:hAnsi="Open Sans" w:cs="Open Sans"/>
                <w:sz w:val="23"/>
                <w:szCs w:val="23"/>
                <w:lang w:eastAsia="en-AU"/>
              </w:rPr>
              <w:t>38</w:t>
            </w:r>
          </w:p>
        </w:tc>
        <w:tc>
          <w:tcPr>
            <w:tcW w:w="4177" w:type="dxa"/>
            <w:vAlign w:val="center"/>
            <w:hideMark/>
          </w:tcPr>
          <w:p w14:paraId="4FF8046B"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High-quality plant health, appearance, and care in terms of:</w:t>
            </w:r>
          </w:p>
          <w:p w14:paraId="78CE5E20" w14:textId="77777777" w:rsidR="000C27E7" w:rsidRPr="000C27E7" w:rsidRDefault="000C27E7" w:rsidP="000C27E7">
            <w:pPr>
              <w:rPr>
                <w:rFonts w:ascii="Open Sans" w:eastAsiaTheme="minorEastAsia" w:hAnsi="Open Sans" w:cs="Open Sans"/>
                <w:kern w:val="24"/>
                <w:sz w:val="23"/>
                <w:szCs w:val="23"/>
              </w:rPr>
            </w:pPr>
            <w:r w:rsidRPr="000C27E7">
              <w:rPr>
                <w:rFonts w:ascii="Open Sans" w:eastAsiaTheme="minorEastAsia" w:hAnsi="Open Sans" w:cs="Open Sans"/>
                <w:kern w:val="24"/>
                <w:sz w:val="23"/>
                <w:szCs w:val="23"/>
              </w:rPr>
              <w:t>Disease, pest and weed free</w:t>
            </w:r>
          </w:p>
          <w:p w14:paraId="1FFDE8FD" w14:textId="77777777" w:rsidR="000C27E7" w:rsidRPr="000C27E7" w:rsidRDefault="000C27E7" w:rsidP="000C27E7">
            <w:pPr>
              <w:rPr>
                <w:rFonts w:ascii="Open Sans" w:eastAsiaTheme="minorEastAsia" w:hAnsi="Open Sans" w:cs="Open Sans"/>
                <w:kern w:val="24"/>
                <w:sz w:val="23"/>
                <w:szCs w:val="23"/>
              </w:rPr>
            </w:pPr>
            <w:r w:rsidRPr="000C27E7">
              <w:rPr>
                <w:rFonts w:ascii="Open Sans" w:eastAsiaTheme="minorEastAsia" w:hAnsi="Open Sans" w:cs="Open Sans"/>
                <w:kern w:val="24"/>
                <w:sz w:val="23"/>
                <w:szCs w:val="23"/>
              </w:rPr>
              <w:t>Not pot bound</w:t>
            </w:r>
          </w:p>
          <w:p w14:paraId="6ADFF305" w14:textId="77777777" w:rsidR="000C27E7" w:rsidRPr="000C27E7" w:rsidRDefault="000C27E7" w:rsidP="000C27E7">
            <w:pPr>
              <w:rPr>
                <w:rFonts w:ascii="Open Sans" w:eastAsiaTheme="minorEastAsia" w:hAnsi="Open Sans" w:cs="Open Sans"/>
                <w:kern w:val="24"/>
                <w:sz w:val="23"/>
                <w:szCs w:val="23"/>
              </w:rPr>
            </w:pPr>
            <w:r w:rsidRPr="000C27E7">
              <w:rPr>
                <w:rFonts w:ascii="Open Sans" w:eastAsiaTheme="minorEastAsia" w:hAnsi="Open Sans" w:cs="Open Sans"/>
                <w:kern w:val="24"/>
                <w:sz w:val="23"/>
                <w:szCs w:val="23"/>
              </w:rPr>
              <w:t>Good root health</w:t>
            </w:r>
          </w:p>
          <w:p w14:paraId="2C7B011A" w14:textId="77777777" w:rsidR="000C27E7" w:rsidRPr="000C27E7" w:rsidRDefault="000C27E7" w:rsidP="000C27E7">
            <w:pPr>
              <w:rPr>
                <w:rFonts w:ascii="Open Sans" w:eastAsiaTheme="minorEastAsia" w:hAnsi="Open Sans" w:cs="Open Sans"/>
                <w:kern w:val="24"/>
                <w:sz w:val="23"/>
                <w:szCs w:val="23"/>
              </w:rPr>
            </w:pPr>
            <w:r w:rsidRPr="000C27E7">
              <w:rPr>
                <w:rFonts w:ascii="Open Sans" w:eastAsiaTheme="minorEastAsia" w:hAnsi="Open Sans" w:cs="Open Sans"/>
                <w:kern w:val="24"/>
                <w:sz w:val="23"/>
                <w:szCs w:val="23"/>
              </w:rPr>
              <w:t>Not over or underwatered</w:t>
            </w:r>
          </w:p>
          <w:p w14:paraId="05E606B5" w14:textId="77777777" w:rsidR="000C27E7" w:rsidRPr="000C27E7" w:rsidRDefault="000C27E7" w:rsidP="000C27E7">
            <w:pPr>
              <w:rPr>
                <w:rFonts w:ascii="Open Sans" w:hAnsi="Open Sans" w:cs="Open Sans"/>
                <w:sz w:val="23"/>
                <w:szCs w:val="23"/>
                <w:lang w:eastAsia="en-AU"/>
              </w:rPr>
            </w:pPr>
            <w:r w:rsidRPr="000C27E7">
              <w:rPr>
                <w:rFonts w:ascii="Open Sans" w:eastAsiaTheme="minorEastAsia" w:hAnsi="Open Sans" w:cs="Open Sans"/>
                <w:kern w:val="24"/>
                <w:sz w:val="23"/>
                <w:szCs w:val="23"/>
              </w:rPr>
              <w:t xml:space="preserve">Vigour and uniformity </w:t>
            </w:r>
          </w:p>
          <w:p w14:paraId="649C136F" w14:textId="77777777" w:rsidR="000C27E7" w:rsidRPr="000C27E7" w:rsidRDefault="000C27E7" w:rsidP="000C27E7">
            <w:pPr>
              <w:rPr>
                <w:rFonts w:ascii="Open Sans" w:hAnsi="Open Sans" w:cs="Open Sans"/>
                <w:sz w:val="23"/>
                <w:szCs w:val="23"/>
                <w:lang w:eastAsia="en-AU"/>
              </w:rPr>
            </w:pPr>
            <w:r w:rsidRPr="000C27E7">
              <w:rPr>
                <w:rFonts w:ascii="Open Sans" w:eastAsiaTheme="minorEastAsia" w:hAnsi="Open Sans" w:cs="Open Sans"/>
                <w:kern w:val="24"/>
                <w:sz w:val="23"/>
                <w:szCs w:val="23"/>
              </w:rPr>
              <w:t>Appearance (leaf, flower, fruit)</w:t>
            </w:r>
          </w:p>
        </w:tc>
        <w:tc>
          <w:tcPr>
            <w:tcW w:w="1235" w:type="dxa"/>
            <w:vAlign w:val="center"/>
            <w:hideMark/>
          </w:tcPr>
          <w:p w14:paraId="52A286AE" w14:textId="77777777" w:rsidR="000C27E7" w:rsidRPr="000C27E7" w:rsidRDefault="000C27E7" w:rsidP="000C27E7">
            <w:pPr>
              <w:rPr>
                <w:rFonts w:ascii="Open Sans" w:hAnsi="Open Sans" w:cs="Open Sans"/>
                <w:sz w:val="23"/>
                <w:szCs w:val="23"/>
                <w:lang w:eastAsia="en-AU"/>
              </w:rPr>
            </w:pPr>
          </w:p>
        </w:tc>
        <w:tc>
          <w:tcPr>
            <w:tcW w:w="4461" w:type="dxa"/>
            <w:vAlign w:val="center"/>
            <w:hideMark/>
          </w:tcPr>
          <w:p w14:paraId="401596A1" w14:textId="77777777" w:rsidR="000C27E7" w:rsidRPr="000C27E7" w:rsidRDefault="000C27E7" w:rsidP="000C27E7">
            <w:pPr>
              <w:rPr>
                <w:rFonts w:ascii="Open Sans" w:hAnsi="Open Sans" w:cs="Open Sans"/>
                <w:sz w:val="23"/>
                <w:szCs w:val="23"/>
                <w:lang w:eastAsia="en-AU"/>
              </w:rPr>
            </w:pPr>
          </w:p>
        </w:tc>
      </w:tr>
      <w:tr w:rsidR="000C27E7" w:rsidRPr="000C27E7" w14:paraId="07E27368" w14:textId="77777777" w:rsidTr="006E5B43">
        <w:trPr>
          <w:tblCellSpacing w:w="15" w:type="dxa"/>
        </w:trPr>
        <w:tc>
          <w:tcPr>
            <w:tcW w:w="433" w:type="dxa"/>
          </w:tcPr>
          <w:p w14:paraId="1FBC7B89" w14:textId="546E808B" w:rsidR="0044394D" w:rsidRPr="0044394D" w:rsidRDefault="00570BB7" w:rsidP="0044394D">
            <w:pPr>
              <w:rPr>
                <w:rFonts w:ascii="Open Sans" w:hAnsi="Open Sans" w:cs="Open Sans"/>
                <w:sz w:val="23"/>
                <w:szCs w:val="23"/>
                <w:lang w:eastAsia="en-AU"/>
              </w:rPr>
            </w:pPr>
            <w:r>
              <w:rPr>
                <w:rFonts w:ascii="Open Sans" w:hAnsi="Open Sans" w:cs="Open Sans"/>
                <w:sz w:val="23"/>
                <w:szCs w:val="23"/>
                <w:lang w:eastAsia="en-AU"/>
              </w:rPr>
              <w:t>39</w:t>
            </w:r>
          </w:p>
        </w:tc>
        <w:tc>
          <w:tcPr>
            <w:tcW w:w="4177" w:type="dxa"/>
            <w:vAlign w:val="center"/>
            <w:hideMark/>
          </w:tcPr>
          <w:p w14:paraId="1CDBEEE5"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Clear and informative plant signage including growing conditions and plant care</w:t>
            </w:r>
          </w:p>
        </w:tc>
        <w:tc>
          <w:tcPr>
            <w:tcW w:w="1235" w:type="dxa"/>
            <w:vAlign w:val="center"/>
            <w:hideMark/>
          </w:tcPr>
          <w:p w14:paraId="3C687C8A" w14:textId="77777777" w:rsidR="000C27E7" w:rsidRPr="000C27E7" w:rsidRDefault="000C27E7" w:rsidP="000C27E7">
            <w:pPr>
              <w:rPr>
                <w:rFonts w:ascii="Open Sans" w:hAnsi="Open Sans" w:cs="Open Sans"/>
                <w:sz w:val="23"/>
                <w:szCs w:val="23"/>
                <w:lang w:eastAsia="en-AU"/>
              </w:rPr>
            </w:pPr>
          </w:p>
        </w:tc>
        <w:tc>
          <w:tcPr>
            <w:tcW w:w="4461" w:type="dxa"/>
            <w:vAlign w:val="center"/>
            <w:hideMark/>
          </w:tcPr>
          <w:p w14:paraId="0F7EA090" w14:textId="77777777" w:rsidR="000C27E7" w:rsidRPr="000C27E7" w:rsidRDefault="000C27E7" w:rsidP="000C27E7">
            <w:pPr>
              <w:rPr>
                <w:rFonts w:ascii="Open Sans" w:hAnsi="Open Sans" w:cs="Open Sans"/>
                <w:sz w:val="23"/>
                <w:szCs w:val="23"/>
                <w:lang w:eastAsia="en-AU"/>
              </w:rPr>
            </w:pPr>
          </w:p>
        </w:tc>
      </w:tr>
      <w:tr w:rsidR="000C27E7" w:rsidRPr="000C27E7" w14:paraId="1964E583" w14:textId="77777777" w:rsidTr="006E5B43">
        <w:trPr>
          <w:tblCellSpacing w:w="15" w:type="dxa"/>
        </w:trPr>
        <w:tc>
          <w:tcPr>
            <w:tcW w:w="433" w:type="dxa"/>
          </w:tcPr>
          <w:p w14:paraId="15720E03" w14:textId="569D1D34" w:rsidR="000C27E7" w:rsidRPr="000C27E7" w:rsidRDefault="0044394D" w:rsidP="000C27E7">
            <w:pPr>
              <w:rPr>
                <w:rFonts w:ascii="Open Sans" w:hAnsi="Open Sans" w:cs="Open Sans"/>
                <w:sz w:val="23"/>
                <w:szCs w:val="23"/>
                <w:lang w:eastAsia="en-AU"/>
              </w:rPr>
            </w:pPr>
            <w:r>
              <w:rPr>
                <w:rFonts w:ascii="Open Sans" w:hAnsi="Open Sans" w:cs="Open Sans"/>
                <w:sz w:val="23"/>
                <w:szCs w:val="23"/>
                <w:lang w:eastAsia="en-AU"/>
              </w:rPr>
              <w:lastRenderedPageBreak/>
              <w:t>4</w:t>
            </w:r>
            <w:r w:rsidR="00570BB7">
              <w:rPr>
                <w:rFonts w:ascii="Open Sans" w:hAnsi="Open Sans" w:cs="Open Sans"/>
                <w:sz w:val="23"/>
                <w:szCs w:val="23"/>
                <w:lang w:eastAsia="en-AU"/>
              </w:rPr>
              <w:t>0</w:t>
            </w:r>
          </w:p>
        </w:tc>
        <w:tc>
          <w:tcPr>
            <w:tcW w:w="4177" w:type="dxa"/>
            <w:vAlign w:val="center"/>
          </w:tcPr>
          <w:p w14:paraId="53904987" w14:textId="77777777" w:rsidR="000C27E7" w:rsidRPr="000C27E7" w:rsidRDefault="000C27E7" w:rsidP="000C27E7">
            <w:pPr>
              <w:rPr>
                <w:rFonts w:ascii="Open Sans" w:hAnsi="Open Sans" w:cs="Open Sans"/>
                <w:sz w:val="23"/>
                <w:szCs w:val="23"/>
                <w:lang w:eastAsia="en-AU"/>
              </w:rPr>
            </w:pPr>
            <w:r w:rsidRPr="000C27E7">
              <w:rPr>
                <w:rFonts w:ascii="Open Sans" w:eastAsiaTheme="minorEastAsia" w:hAnsi="Open Sans" w:cs="Open Sans"/>
                <w:kern w:val="24"/>
                <w:sz w:val="23"/>
                <w:szCs w:val="23"/>
              </w:rPr>
              <w:t>Availability of quality potting mixes, composts, mulches, pest control and fertilisers.</w:t>
            </w:r>
          </w:p>
        </w:tc>
        <w:tc>
          <w:tcPr>
            <w:tcW w:w="1235" w:type="dxa"/>
            <w:vAlign w:val="center"/>
          </w:tcPr>
          <w:p w14:paraId="6161A1F9" w14:textId="77777777" w:rsidR="000C27E7" w:rsidRPr="000C27E7" w:rsidRDefault="000C27E7" w:rsidP="000C27E7">
            <w:pPr>
              <w:rPr>
                <w:rFonts w:ascii="Open Sans" w:hAnsi="Open Sans" w:cs="Open Sans"/>
                <w:sz w:val="23"/>
                <w:szCs w:val="23"/>
                <w:lang w:eastAsia="en-AU"/>
              </w:rPr>
            </w:pPr>
          </w:p>
        </w:tc>
        <w:tc>
          <w:tcPr>
            <w:tcW w:w="4461" w:type="dxa"/>
            <w:vAlign w:val="center"/>
          </w:tcPr>
          <w:p w14:paraId="798FB6CE" w14:textId="77777777" w:rsidR="000C27E7" w:rsidRPr="000C27E7" w:rsidRDefault="000C27E7" w:rsidP="000C27E7">
            <w:pPr>
              <w:rPr>
                <w:rFonts w:ascii="Open Sans" w:hAnsi="Open Sans" w:cs="Open Sans"/>
                <w:sz w:val="23"/>
                <w:szCs w:val="23"/>
                <w:lang w:eastAsia="en-AU"/>
              </w:rPr>
            </w:pPr>
          </w:p>
        </w:tc>
      </w:tr>
      <w:tr w:rsidR="000C27E7" w:rsidRPr="000C27E7" w14:paraId="49AC5602" w14:textId="77777777" w:rsidTr="006E5B43">
        <w:trPr>
          <w:tblCellSpacing w:w="15" w:type="dxa"/>
        </w:trPr>
        <w:tc>
          <w:tcPr>
            <w:tcW w:w="433" w:type="dxa"/>
          </w:tcPr>
          <w:p w14:paraId="4EC5A2FD" w14:textId="283A88C6" w:rsidR="000C27E7" w:rsidRPr="000C27E7" w:rsidRDefault="0044394D" w:rsidP="000C27E7">
            <w:pPr>
              <w:rPr>
                <w:rFonts w:ascii="Open Sans" w:hAnsi="Open Sans" w:cs="Open Sans"/>
                <w:sz w:val="23"/>
                <w:szCs w:val="23"/>
                <w:lang w:eastAsia="en-AU"/>
              </w:rPr>
            </w:pPr>
            <w:r>
              <w:rPr>
                <w:rFonts w:ascii="Open Sans" w:hAnsi="Open Sans" w:cs="Open Sans"/>
                <w:sz w:val="23"/>
                <w:szCs w:val="23"/>
                <w:lang w:eastAsia="en-AU"/>
              </w:rPr>
              <w:t>4</w:t>
            </w:r>
            <w:r w:rsidR="00570BB7">
              <w:rPr>
                <w:rFonts w:ascii="Open Sans" w:hAnsi="Open Sans" w:cs="Open Sans"/>
                <w:sz w:val="23"/>
                <w:szCs w:val="23"/>
                <w:lang w:eastAsia="en-AU"/>
              </w:rPr>
              <w:t>1</w:t>
            </w:r>
          </w:p>
        </w:tc>
        <w:tc>
          <w:tcPr>
            <w:tcW w:w="4177" w:type="dxa"/>
            <w:vAlign w:val="center"/>
          </w:tcPr>
          <w:p w14:paraId="0F0A99EE" w14:textId="77777777" w:rsidR="000C27E7" w:rsidRPr="000C27E7" w:rsidRDefault="000C27E7" w:rsidP="000C27E7">
            <w:pPr>
              <w:rPr>
                <w:rFonts w:ascii="Open Sans" w:eastAsiaTheme="minorEastAsia" w:hAnsi="Open Sans" w:cs="Open Sans"/>
                <w:kern w:val="24"/>
                <w:sz w:val="23"/>
                <w:szCs w:val="23"/>
              </w:rPr>
            </w:pPr>
            <w:r w:rsidRPr="000C27E7">
              <w:rPr>
                <w:rFonts w:ascii="Open Sans" w:eastAsiaTheme="minorEastAsia" w:hAnsi="Open Sans" w:cs="Open Sans"/>
                <w:kern w:val="24"/>
                <w:sz w:val="23"/>
                <w:szCs w:val="23"/>
              </w:rPr>
              <w:t>Well-stocked inventory of tools, watering equipment, and sundries</w:t>
            </w:r>
          </w:p>
        </w:tc>
        <w:tc>
          <w:tcPr>
            <w:tcW w:w="1235" w:type="dxa"/>
            <w:vAlign w:val="center"/>
          </w:tcPr>
          <w:p w14:paraId="24C00705" w14:textId="77777777" w:rsidR="000C27E7" w:rsidRPr="000C27E7" w:rsidRDefault="000C27E7" w:rsidP="000C27E7">
            <w:pPr>
              <w:rPr>
                <w:rFonts w:ascii="Open Sans" w:hAnsi="Open Sans" w:cs="Open Sans"/>
                <w:sz w:val="23"/>
                <w:szCs w:val="23"/>
                <w:lang w:eastAsia="en-AU"/>
              </w:rPr>
            </w:pPr>
          </w:p>
        </w:tc>
        <w:tc>
          <w:tcPr>
            <w:tcW w:w="4461" w:type="dxa"/>
            <w:vAlign w:val="center"/>
          </w:tcPr>
          <w:p w14:paraId="75DA1032" w14:textId="77777777" w:rsidR="000C27E7" w:rsidRPr="000C27E7" w:rsidRDefault="000C27E7" w:rsidP="000C27E7">
            <w:pPr>
              <w:rPr>
                <w:rFonts w:ascii="Open Sans" w:hAnsi="Open Sans" w:cs="Open Sans"/>
                <w:sz w:val="23"/>
                <w:szCs w:val="23"/>
                <w:lang w:eastAsia="en-AU"/>
              </w:rPr>
            </w:pPr>
          </w:p>
        </w:tc>
      </w:tr>
      <w:tr w:rsidR="000C27E7" w:rsidRPr="000C27E7" w14:paraId="1CB109DB" w14:textId="77777777" w:rsidTr="006E5B43">
        <w:trPr>
          <w:tblCellSpacing w:w="15" w:type="dxa"/>
        </w:trPr>
        <w:tc>
          <w:tcPr>
            <w:tcW w:w="433" w:type="dxa"/>
          </w:tcPr>
          <w:p w14:paraId="736C70B3" w14:textId="0D27B6B5" w:rsidR="000C27E7" w:rsidRPr="000C27E7" w:rsidRDefault="0044394D" w:rsidP="000C27E7">
            <w:pPr>
              <w:rPr>
                <w:rFonts w:ascii="Open Sans" w:hAnsi="Open Sans" w:cs="Open Sans"/>
                <w:sz w:val="23"/>
                <w:szCs w:val="23"/>
                <w:lang w:eastAsia="en-AU"/>
              </w:rPr>
            </w:pPr>
            <w:r>
              <w:rPr>
                <w:rFonts w:ascii="Open Sans" w:hAnsi="Open Sans" w:cs="Open Sans"/>
                <w:sz w:val="23"/>
                <w:szCs w:val="23"/>
                <w:lang w:eastAsia="en-AU"/>
              </w:rPr>
              <w:t>4</w:t>
            </w:r>
            <w:r w:rsidR="00570BB7">
              <w:rPr>
                <w:rFonts w:ascii="Open Sans" w:hAnsi="Open Sans" w:cs="Open Sans"/>
                <w:sz w:val="23"/>
                <w:szCs w:val="23"/>
                <w:lang w:eastAsia="en-AU"/>
              </w:rPr>
              <w:t>2</w:t>
            </w:r>
          </w:p>
        </w:tc>
        <w:tc>
          <w:tcPr>
            <w:tcW w:w="4177" w:type="dxa"/>
            <w:vAlign w:val="center"/>
            <w:hideMark/>
          </w:tcPr>
          <w:p w14:paraId="222C8B66" w14:textId="77777777" w:rsidR="000C27E7" w:rsidRPr="000C27E7" w:rsidRDefault="000C27E7" w:rsidP="000C27E7">
            <w:pPr>
              <w:rPr>
                <w:rFonts w:ascii="Open Sans" w:eastAsiaTheme="minorEastAsia" w:hAnsi="Open Sans" w:cs="Open Sans"/>
                <w:kern w:val="24"/>
                <w:sz w:val="23"/>
                <w:szCs w:val="23"/>
              </w:rPr>
            </w:pPr>
            <w:r w:rsidRPr="000C27E7">
              <w:rPr>
                <w:rFonts w:ascii="Open Sans" w:eastAsiaTheme="minorEastAsia" w:hAnsi="Open Sans" w:cs="Open Sans"/>
                <w:kern w:val="24"/>
                <w:sz w:val="23"/>
                <w:szCs w:val="23"/>
              </w:rPr>
              <w:t>Selection of garden decor items such as pots, containers, water features, and garden art.</w:t>
            </w:r>
          </w:p>
        </w:tc>
        <w:tc>
          <w:tcPr>
            <w:tcW w:w="1235" w:type="dxa"/>
            <w:vAlign w:val="center"/>
            <w:hideMark/>
          </w:tcPr>
          <w:p w14:paraId="21EC9203" w14:textId="77777777" w:rsidR="000C27E7" w:rsidRPr="000C27E7" w:rsidRDefault="000C27E7" w:rsidP="000C27E7">
            <w:pPr>
              <w:rPr>
                <w:rFonts w:ascii="Open Sans" w:hAnsi="Open Sans" w:cs="Open Sans"/>
                <w:sz w:val="23"/>
                <w:szCs w:val="23"/>
                <w:lang w:eastAsia="en-AU"/>
              </w:rPr>
            </w:pPr>
          </w:p>
        </w:tc>
        <w:tc>
          <w:tcPr>
            <w:tcW w:w="4461" w:type="dxa"/>
            <w:vAlign w:val="center"/>
            <w:hideMark/>
          </w:tcPr>
          <w:p w14:paraId="0BAA3B49" w14:textId="77777777" w:rsidR="000C27E7" w:rsidRPr="000C27E7" w:rsidRDefault="000C27E7" w:rsidP="000C27E7">
            <w:pPr>
              <w:rPr>
                <w:rFonts w:ascii="Open Sans" w:hAnsi="Open Sans" w:cs="Open Sans"/>
                <w:sz w:val="23"/>
                <w:szCs w:val="23"/>
                <w:lang w:eastAsia="en-AU"/>
              </w:rPr>
            </w:pPr>
          </w:p>
        </w:tc>
      </w:tr>
      <w:tr w:rsidR="000C27E7" w:rsidRPr="000C27E7" w14:paraId="1ED3EC7F" w14:textId="77777777" w:rsidTr="006E5B43">
        <w:trPr>
          <w:tblCellSpacing w:w="15" w:type="dxa"/>
        </w:trPr>
        <w:tc>
          <w:tcPr>
            <w:tcW w:w="433" w:type="dxa"/>
          </w:tcPr>
          <w:p w14:paraId="4ED3E216" w14:textId="537C1E4F" w:rsidR="000C27E7" w:rsidRPr="000C27E7" w:rsidRDefault="0044394D" w:rsidP="000C27E7">
            <w:pPr>
              <w:rPr>
                <w:rFonts w:ascii="Open Sans" w:hAnsi="Open Sans" w:cs="Open Sans"/>
                <w:sz w:val="23"/>
                <w:szCs w:val="23"/>
                <w:lang w:eastAsia="en-AU"/>
              </w:rPr>
            </w:pPr>
            <w:r>
              <w:rPr>
                <w:rFonts w:ascii="Open Sans" w:hAnsi="Open Sans" w:cs="Open Sans"/>
                <w:sz w:val="23"/>
                <w:szCs w:val="23"/>
                <w:lang w:eastAsia="en-AU"/>
              </w:rPr>
              <w:t>4</w:t>
            </w:r>
            <w:r w:rsidR="00570BB7">
              <w:rPr>
                <w:rFonts w:ascii="Open Sans" w:hAnsi="Open Sans" w:cs="Open Sans"/>
                <w:sz w:val="23"/>
                <w:szCs w:val="23"/>
                <w:lang w:eastAsia="en-AU"/>
              </w:rPr>
              <w:t>3</w:t>
            </w:r>
          </w:p>
        </w:tc>
        <w:tc>
          <w:tcPr>
            <w:tcW w:w="4177" w:type="dxa"/>
            <w:vAlign w:val="center"/>
            <w:hideMark/>
          </w:tcPr>
          <w:p w14:paraId="3195436E" w14:textId="77777777" w:rsidR="000C27E7" w:rsidRPr="000C27E7" w:rsidRDefault="000C27E7" w:rsidP="000C27E7">
            <w:pPr>
              <w:rPr>
                <w:rFonts w:ascii="Open Sans" w:eastAsiaTheme="minorEastAsia" w:hAnsi="Open Sans" w:cs="Open Sans"/>
                <w:kern w:val="24"/>
                <w:sz w:val="23"/>
                <w:szCs w:val="23"/>
              </w:rPr>
            </w:pPr>
            <w:r w:rsidRPr="000C27E7">
              <w:rPr>
                <w:rFonts w:ascii="Open Sans" w:eastAsiaTheme="minorEastAsia" w:hAnsi="Open Sans" w:cs="Open Sans"/>
                <w:kern w:val="24"/>
                <w:sz w:val="23"/>
                <w:szCs w:val="23"/>
              </w:rPr>
              <w:t>Environmentally friendly pest control and plant care alternatives (organic options)</w:t>
            </w:r>
          </w:p>
        </w:tc>
        <w:tc>
          <w:tcPr>
            <w:tcW w:w="1235" w:type="dxa"/>
            <w:vAlign w:val="center"/>
            <w:hideMark/>
          </w:tcPr>
          <w:p w14:paraId="464899D8" w14:textId="77777777" w:rsidR="000C27E7" w:rsidRPr="000C27E7" w:rsidRDefault="000C27E7" w:rsidP="000C27E7">
            <w:pPr>
              <w:rPr>
                <w:rFonts w:ascii="Open Sans" w:hAnsi="Open Sans" w:cs="Open Sans"/>
                <w:sz w:val="23"/>
                <w:szCs w:val="23"/>
                <w:lang w:eastAsia="en-AU"/>
              </w:rPr>
            </w:pPr>
          </w:p>
        </w:tc>
        <w:tc>
          <w:tcPr>
            <w:tcW w:w="4461" w:type="dxa"/>
            <w:vAlign w:val="center"/>
            <w:hideMark/>
          </w:tcPr>
          <w:p w14:paraId="6A42C6DD" w14:textId="77777777" w:rsidR="000C27E7" w:rsidRPr="000C27E7" w:rsidRDefault="000C27E7" w:rsidP="000C27E7">
            <w:pPr>
              <w:rPr>
                <w:rFonts w:ascii="Open Sans" w:hAnsi="Open Sans" w:cs="Open Sans"/>
                <w:sz w:val="23"/>
                <w:szCs w:val="23"/>
                <w:lang w:eastAsia="en-AU"/>
              </w:rPr>
            </w:pPr>
          </w:p>
        </w:tc>
      </w:tr>
      <w:tr w:rsidR="000C27E7" w:rsidRPr="000C27E7" w14:paraId="183BB7AE" w14:textId="77777777" w:rsidTr="006E5B43">
        <w:trPr>
          <w:tblCellSpacing w:w="15" w:type="dxa"/>
        </w:trPr>
        <w:tc>
          <w:tcPr>
            <w:tcW w:w="433" w:type="dxa"/>
          </w:tcPr>
          <w:p w14:paraId="4324804E" w14:textId="2F1AAF10" w:rsidR="000C27E7" w:rsidRPr="000C27E7" w:rsidRDefault="0044394D" w:rsidP="000C27E7">
            <w:pPr>
              <w:rPr>
                <w:rFonts w:ascii="Open Sans" w:hAnsi="Open Sans" w:cs="Open Sans"/>
                <w:sz w:val="23"/>
                <w:szCs w:val="23"/>
                <w:lang w:eastAsia="en-AU"/>
              </w:rPr>
            </w:pPr>
            <w:r>
              <w:rPr>
                <w:rFonts w:ascii="Open Sans" w:hAnsi="Open Sans" w:cs="Open Sans"/>
                <w:sz w:val="23"/>
                <w:szCs w:val="23"/>
                <w:lang w:eastAsia="en-AU"/>
              </w:rPr>
              <w:t>4</w:t>
            </w:r>
            <w:r w:rsidR="00570BB7">
              <w:rPr>
                <w:rFonts w:ascii="Open Sans" w:hAnsi="Open Sans" w:cs="Open Sans"/>
                <w:sz w:val="23"/>
                <w:szCs w:val="23"/>
                <w:lang w:eastAsia="en-AU"/>
              </w:rPr>
              <w:t>4</w:t>
            </w:r>
          </w:p>
        </w:tc>
        <w:tc>
          <w:tcPr>
            <w:tcW w:w="4177" w:type="dxa"/>
            <w:vAlign w:val="center"/>
            <w:hideMark/>
          </w:tcPr>
          <w:p w14:paraId="6A5B04B4" w14:textId="77777777" w:rsidR="000C27E7" w:rsidRPr="000C27E7" w:rsidRDefault="000C27E7" w:rsidP="000C27E7">
            <w:pPr>
              <w:rPr>
                <w:rFonts w:ascii="Open Sans" w:eastAsiaTheme="minorEastAsia" w:hAnsi="Open Sans" w:cs="Open Sans"/>
                <w:kern w:val="24"/>
                <w:sz w:val="23"/>
                <w:szCs w:val="23"/>
              </w:rPr>
            </w:pPr>
            <w:r w:rsidRPr="000C27E7">
              <w:rPr>
                <w:rFonts w:ascii="Open Sans" w:eastAsiaTheme="minorEastAsia" w:hAnsi="Open Sans" w:cs="Open Sans"/>
                <w:kern w:val="24"/>
                <w:sz w:val="23"/>
                <w:szCs w:val="23"/>
              </w:rPr>
              <w:t>Garden decor selection (pots, containers, art)</w:t>
            </w:r>
          </w:p>
        </w:tc>
        <w:tc>
          <w:tcPr>
            <w:tcW w:w="1235" w:type="dxa"/>
            <w:vAlign w:val="center"/>
            <w:hideMark/>
          </w:tcPr>
          <w:p w14:paraId="40D05B76" w14:textId="77777777" w:rsidR="000C27E7" w:rsidRPr="000C27E7" w:rsidRDefault="000C27E7" w:rsidP="000C27E7">
            <w:pPr>
              <w:rPr>
                <w:rFonts w:ascii="Open Sans" w:hAnsi="Open Sans" w:cs="Open Sans"/>
                <w:sz w:val="23"/>
                <w:szCs w:val="23"/>
                <w:lang w:eastAsia="en-AU"/>
              </w:rPr>
            </w:pPr>
          </w:p>
        </w:tc>
        <w:tc>
          <w:tcPr>
            <w:tcW w:w="4461" w:type="dxa"/>
            <w:vAlign w:val="center"/>
            <w:hideMark/>
          </w:tcPr>
          <w:p w14:paraId="14519131" w14:textId="77777777" w:rsidR="000C27E7" w:rsidRPr="000C27E7" w:rsidRDefault="000C27E7" w:rsidP="000C27E7">
            <w:pPr>
              <w:rPr>
                <w:rFonts w:ascii="Open Sans" w:hAnsi="Open Sans" w:cs="Open Sans"/>
                <w:sz w:val="23"/>
                <w:szCs w:val="23"/>
                <w:lang w:eastAsia="en-AU"/>
              </w:rPr>
            </w:pPr>
          </w:p>
        </w:tc>
      </w:tr>
      <w:tr w:rsidR="000C27E7" w:rsidRPr="000C27E7" w14:paraId="2C099B7C" w14:textId="77777777" w:rsidTr="006E5B43">
        <w:trPr>
          <w:tblCellSpacing w:w="15" w:type="dxa"/>
        </w:trPr>
        <w:tc>
          <w:tcPr>
            <w:tcW w:w="433" w:type="dxa"/>
          </w:tcPr>
          <w:p w14:paraId="46024E80" w14:textId="71B4B368" w:rsidR="000C27E7" w:rsidRPr="000C27E7" w:rsidRDefault="0044394D" w:rsidP="000C27E7">
            <w:pPr>
              <w:rPr>
                <w:rFonts w:ascii="Open Sans" w:hAnsi="Open Sans" w:cs="Open Sans"/>
                <w:sz w:val="23"/>
                <w:szCs w:val="23"/>
                <w:lang w:eastAsia="en-AU"/>
              </w:rPr>
            </w:pPr>
            <w:r>
              <w:rPr>
                <w:rFonts w:ascii="Open Sans" w:hAnsi="Open Sans" w:cs="Open Sans"/>
                <w:sz w:val="23"/>
                <w:szCs w:val="23"/>
                <w:lang w:eastAsia="en-AU"/>
              </w:rPr>
              <w:t>4</w:t>
            </w:r>
            <w:r w:rsidR="00570BB7">
              <w:rPr>
                <w:rFonts w:ascii="Open Sans" w:hAnsi="Open Sans" w:cs="Open Sans"/>
                <w:sz w:val="23"/>
                <w:szCs w:val="23"/>
                <w:lang w:eastAsia="en-AU"/>
              </w:rPr>
              <w:t>5</w:t>
            </w:r>
          </w:p>
        </w:tc>
        <w:tc>
          <w:tcPr>
            <w:tcW w:w="4177" w:type="dxa"/>
            <w:vAlign w:val="center"/>
            <w:hideMark/>
          </w:tcPr>
          <w:p w14:paraId="618A587E" w14:textId="77777777" w:rsidR="000C27E7" w:rsidRPr="000C27E7" w:rsidRDefault="000C27E7" w:rsidP="000C27E7">
            <w:pPr>
              <w:rPr>
                <w:rFonts w:ascii="Open Sans" w:eastAsiaTheme="minorEastAsia" w:hAnsi="Open Sans" w:cs="Open Sans"/>
                <w:kern w:val="24"/>
                <w:sz w:val="23"/>
                <w:szCs w:val="23"/>
              </w:rPr>
            </w:pPr>
            <w:r w:rsidRPr="000C27E7">
              <w:rPr>
                <w:rFonts w:ascii="Open Sans" w:eastAsiaTheme="minorEastAsia" w:hAnsi="Open Sans" w:cs="Open Sans"/>
                <w:kern w:val="24"/>
                <w:sz w:val="23"/>
                <w:szCs w:val="23"/>
              </w:rPr>
              <w:t>Additional services (cafe, florist, garden maintenance, landscape yard)</w:t>
            </w:r>
          </w:p>
        </w:tc>
        <w:tc>
          <w:tcPr>
            <w:tcW w:w="1235" w:type="dxa"/>
            <w:vAlign w:val="center"/>
            <w:hideMark/>
          </w:tcPr>
          <w:p w14:paraId="1371CB5E" w14:textId="77777777" w:rsidR="000C27E7" w:rsidRPr="000C27E7" w:rsidRDefault="000C27E7" w:rsidP="000C27E7">
            <w:pPr>
              <w:rPr>
                <w:rFonts w:ascii="Open Sans" w:hAnsi="Open Sans" w:cs="Open Sans"/>
                <w:sz w:val="23"/>
                <w:szCs w:val="23"/>
                <w:lang w:eastAsia="en-AU"/>
              </w:rPr>
            </w:pPr>
          </w:p>
        </w:tc>
        <w:tc>
          <w:tcPr>
            <w:tcW w:w="4461" w:type="dxa"/>
            <w:vAlign w:val="center"/>
            <w:hideMark/>
          </w:tcPr>
          <w:p w14:paraId="0F9396B7" w14:textId="77777777" w:rsidR="000C27E7" w:rsidRPr="000C27E7" w:rsidRDefault="000C27E7" w:rsidP="000C27E7">
            <w:pPr>
              <w:rPr>
                <w:rFonts w:ascii="Open Sans" w:hAnsi="Open Sans" w:cs="Open Sans"/>
                <w:sz w:val="23"/>
                <w:szCs w:val="23"/>
                <w:lang w:eastAsia="en-AU"/>
              </w:rPr>
            </w:pPr>
          </w:p>
        </w:tc>
      </w:tr>
    </w:tbl>
    <w:p w14:paraId="4C241134" w14:textId="25C1581F" w:rsidR="006E5B43" w:rsidRDefault="006E5B43" w:rsidP="006E5B43">
      <w:pPr>
        <w:rPr>
          <w:rFonts w:ascii="Open Sans" w:hAnsi="Open Sans" w:cs="Open Sans"/>
          <w:b/>
          <w:bCs/>
          <w:sz w:val="23"/>
          <w:szCs w:val="23"/>
          <w:lang w:eastAsia="en-AU"/>
        </w:rPr>
      </w:pPr>
      <w:r>
        <w:rPr>
          <w:rFonts w:ascii="Open Sans" w:hAnsi="Open Sans" w:cs="Open Sans"/>
          <w:b/>
          <w:bCs/>
          <w:sz w:val="23"/>
          <w:szCs w:val="23"/>
          <w:lang w:eastAsia="en-AU"/>
        </w:rPr>
        <w:t>Product Subtotal:</w:t>
      </w:r>
    </w:p>
    <w:p w14:paraId="7851E3FC" w14:textId="7E12DAE6" w:rsidR="00801DFC" w:rsidRDefault="00801DFC">
      <w:pPr>
        <w:spacing w:after="160" w:line="278" w:lineRule="auto"/>
        <w:rPr>
          <w:rFonts w:eastAsia="Times New Roman" w:cstheme="majorBidi"/>
          <w:b/>
          <w:color w:val="FF914D"/>
          <w:sz w:val="26"/>
          <w:szCs w:val="26"/>
          <w:lang w:eastAsia="en-AU"/>
          <w14:ligatures w14:val="standardContextual"/>
        </w:rPr>
      </w:pPr>
    </w:p>
    <w:p w14:paraId="75DD62B1" w14:textId="5E910FAA" w:rsidR="000C27E7" w:rsidRPr="000C27E7" w:rsidRDefault="000C27E7" w:rsidP="00356DEB">
      <w:pPr>
        <w:pStyle w:val="Heading2"/>
        <w:rPr>
          <w:rFonts w:ascii="Open Sans" w:hAnsi="Open Sans" w:cs="Open Sans"/>
          <w:sz w:val="23"/>
          <w:szCs w:val="23"/>
        </w:rPr>
      </w:pPr>
      <w:r w:rsidRPr="000C27E7">
        <w:t>Category: Customer Service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8"/>
        <w:gridCol w:w="4232"/>
        <w:gridCol w:w="1261"/>
        <w:gridCol w:w="4485"/>
      </w:tblGrid>
      <w:tr w:rsidR="000C27E7" w:rsidRPr="000C27E7" w14:paraId="38841B7E" w14:textId="77777777" w:rsidTr="000A5771">
        <w:trPr>
          <w:tblHeader/>
          <w:tblCellSpacing w:w="15" w:type="dxa"/>
        </w:trPr>
        <w:tc>
          <w:tcPr>
            <w:tcW w:w="4688" w:type="dxa"/>
            <w:gridSpan w:val="2"/>
          </w:tcPr>
          <w:p w14:paraId="4920139D"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Criteria</w:t>
            </w:r>
          </w:p>
        </w:tc>
        <w:tc>
          <w:tcPr>
            <w:tcW w:w="1246" w:type="dxa"/>
            <w:vAlign w:val="center"/>
            <w:hideMark/>
          </w:tcPr>
          <w:p w14:paraId="6E9D5CDA"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Score</w:t>
            </w:r>
          </w:p>
          <w:p w14:paraId="260009D6"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 xml:space="preserve"> (1–10)</w:t>
            </w:r>
          </w:p>
        </w:tc>
        <w:tc>
          <w:tcPr>
            <w:tcW w:w="4522" w:type="dxa"/>
            <w:vAlign w:val="center"/>
            <w:hideMark/>
          </w:tcPr>
          <w:p w14:paraId="6A862D48"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Comments</w:t>
            </w:r>
          </w:p>
        </w:tc>
      </w:tr>
      <w:tr w:rsidR="000C27E7" w:rsidRPr="000C27E7" w14:paraId="6C3ECFFF" w14:textId="77777777" w:rsidTr="000A5771">
        <w:trPr>
          <w:tblCellSpacing w:w="15" w:type="dxa"/>
        </w:trPr>
        <w:tc>
          <w:tcPr>
            <w:tcW w:w="436" w:type="dxa"/>
          </w:tcPr>
          <w:p w14:paraId="3F1F7FAC" w14:textId="6FB1762B" w:rsidR="000C27E7" w:rsidRPr="000C27E7" w:rsidRDefault="00802042" w:rsidP="000C27E7">
            <w:pPr>
              <w:rPr>
                <w:rFonts w:ascii="Open Sans" w:hAnsi="Open Sans" w:cs="Open Sans"/>
                <w:sz w:val="23"/>
                <w:szCs w:val="23"/>
                <w:lang w:eastAsia="en-AU"/>
              </w:rPr>
            </w:pPr>
            <w:r>
              <w:rPr>
                <w:rFonts w:ascii="Open Sans" w:hAnsi="Open Sans" w:cs="Open Sans"/>
                <w:sz w:val="23"/>
                <w:szCs w:val="23"/>
                <w:lang w:eastAsia="en-AU"/>
              </w:rPr>
              <w:t>4</w:t>
            </w:r>
            <w:r w:rsidR="00570BB7">
              <w:rPr>
                <w:rFonts w:ascii="Open Sans" w:hAnsi="Open Sans" w:cs="Open Sans"/>
                <w:sz w:val="23"/>
                <w:szCs w:val="23"/>
                <w:lang w:eastAsia="en-AU"/>
              </w:rPr>
              <w:t>6</w:t>
            </w:r>
          </w:p>
        </w:tc>
        <w:tc>
          <w:tcPr>
            <w:tcW w:w="4222" w:type="dxa"/>
            <w:vAlign w:val="center"/>
            <w:hideMark/>
          </w:tcPr>
          <w:p w14:paraId="3671CD97" w14:textId="77777777" w:rsidR="000C27E7" w:rsidRPr="000C27E7" w:rsidRDefault="000C27E7" w:rsidP="000C27E7">
            <w:pPr>
              <w:rPr>
                <w:rFonts w:ascii="Open Sans" w:eastAsiaTheme="minorEastAsia" w:hAnsi="Open Sans" w:cs="Open Sans"/>
                <w:kern w:val="24"/>
                <w:sz w:val="23"/>
                <w:szCs w:val="23"/>
              </w:rPr>
            </w:pPr>
            <w:r w:rsidRPr="000C27E7">
              <w:rPr>
                <w:rFonts w:ascii="Open Sans" w:eastAsiaTheme="minorEastAsia" w:hAnsi="Open Sans" w:cs="Open Sans"/>
                <w:kern w:val="24"/>
                <w:sz w:val="23"/>
                <w:szCs w:val="23"/>
              </w:rPr>
              <w:t>Helpful and accurate information provided to customers. Staff should proactively engage with customers to get their specific background/needs/preferences</w:t>
            </w:r>
          </w:p>
        </w:tc>
        <w:tc>
          <w:tcPr>
            <w:tcW w:w="1246" w:type="dxa"/>
            <w:vAlign w:val="center"/>
            <w:hideMark/>
          </w:tcPr>
          <w:p w14:paraId="46E8E71B" w14:textId="77777777" w:rsidR="000C27E7" w:rsidRPr="000C27E7" w:rsidRDefault="000C27E7" w:rsidP="000C27E7">
            <w:pPr>
              <w:rPr>
                <w:rFonts w:ascii="Open Sans" w:hAnsi="Open Sans" w:cs="Open Sans"/>
                <w:sz w:val="23"/>
                <w:szCs w:val="23"/>
                <w:lang w:eastAsia="en-AU"/>
              </w:rPr>
            </w:pPr>
          </w:p>
        </w:tc>
        <w:tc>
          <w:tcPr>
            <w:tcW w:w="4522" w:type="dxa"/>
            <w:vAlign w:val="center"/>
            <w:hideMark/>
          </w:tcPr>
          <w:p w14:paraId="6FF6DB0F" w14:textId="77777777" w:rsidR="000C27E7" w:rsidRPr="000C27E7" w:rsidRDefault="000C27E7" w:rsidP="000C27E7">
            <w:pPr>
              <w:rPr>
                <w:rFonts w:ascii="Open Sans" w:hAnsi="Open Sans" w:cs="Open Sans"/>
                <w:sz w:val="23"/>
                <w:szCs w:val="23"/>
                <w:lang w:eastAsia="en-AU"/>
              </w:rPr>
            </w:pPr>
          </w:p>
        </w:tc>
      </w:tr>
      <w:tr w:rsidR="000C27E7" w:rsidRPr="000C27E7" w14:paraId="30E3C580" w14:textId="77777777" w:rsidTr="000A5771">
        <w:trPr>
          <w:tblCellSpacing w:w="15" w:type="dxa"/>
        </w:trPr>
        <w:tc>
          <w:tcPr>
            <w:tcW w:w="436" w:type="dxa"/>
          </w:tcPr>
          <w:p w14:paraId="40BE6C16" w14:textId="141187DB" w:rsidR="000C27E7" w:rsidRPr="000C27E7" w:rsidRDefault="00802042" w:rsidP="000C27E7">
            <w:pPr>
              <w:rPr>
                <w:rFonts w:ascii="Open Sans" w:hAnsi="Open Sans" w:cs="Open Sans"/>
                <w:sz w:val="23"/>
                <w:szCs w:val="23"/>
                <w:lang w:eastAsia="en-AU"/>
              </w:rPr>
            </w:pPr>
            <w:r>
              <w:rPr>
                <w:rFonts w:ascii="Open Sans" w:hAnsi="Open Sans" w:cs="Open Sans"/>
                <w:sz w:val="23"/>
                <w:szCs w:val="23"/>
                <w:lang w:eastAsia="en-AU"/>
              </w:rPr>
              <w:t>4</w:t>
            </w:r>
            <w:r w:rsidR="00570BB7">
              <w:rPr>
                <w:rFonts w:ascii="Open Sans" w:hAnsi="Open Sans" w:cs="Open Sans"/>
                <w:sz w:val="23"/>
                <w:szCs w:val="23"/>
                <w:lang w:eastAsia="en-AU"/>
              </w:rPr>
              <w:t>7</w:t>
            </w:r>
          </w:p>
        </w:tc>
        <w:tc>
          <w:tcPr>
            <w:tcW w:w="4222" w:type="dxa"/>
            <w:vAlign w:val="center"/>
            <w:hideMark/>
          </w:tcPr>
          <w:p w14:paraId="64456AF8" w14:textId="77777777" w:rsidR="000C27E7" w:rsidRPr="000C27E7" w:rsidRDefault="000C27E7" w:rsidP="000C27E7">
            <w:pPr>
              <w:rPr>
                <w:rFonts w:ascii="Open Sans" w:eastAsiaTheme="minorEastAsia" w:hAnsi="Open Sans" w:cs="Open Sans"/>
                <w:kern w:val="24"/>
                <w:sz w:val="23"/>
                <w:szCs w:val="23"/>
              </w:rPr>
            </w:pPr>
            <w:r w:rsidRPr="000C27E7">
              <w:rPr>
                <w:rFonts w:ascii="Open Sans" w:eastAsiaTheme="minorEastAsia" w:hAnsi="Open Sans" w:cs="Open Sans"/>
                <w:kern w:val="24"/>
                <w:sz w:val="23"/>
                <w:szCs w:val="23"/>
              </w:rPr>
              <w:t>Availability of trolleys, baskets, umbrellas, wheelchair access etc.</w:t>
            </w:r>
          </w:p>
        </w:tc>
        <w:tc>
          <w:tcPr>
            <w:tcW w:w="1246" w:type="dxa"/>
            <w:vAlign w:val="center"/>
            <w:hideMark/>
          </w:tcPr>
          <w:p w14:paraId="5625AA46" w14:textId="77777777" w:rsidR="000C27E7" w:rsidRPr="000C27E7" w:rsidRDefault="000C27E7" w:rsidP="000C27E7">
            <w:pPr>
              <w:rPr>
                <w:rFonts w:ascii="Open Sans" w:hAnsi="Open Sans" w:cs="Open Sans"/>
                <w:sz w:val="23"/>
                <w:szCs w:val="23"/>
                <w:lang w:eastAsia="en-AU"/>
              </w:rPr>
            </w:pPr>
          </w:p>
        </w:tc>
        <w:tc>
          <w:tcPr>
            <w:tcW w:w="4522" w:type="dxa"/>
            <w:vAlign w:val="center"/>
            <w:hideMark/>
          </w:tcPr>
          <w:p w14:paraId="7E0214C5" w14:textId="77777777" w:rsidR="000C27E7" w:rsidRPr="000C27E7" w:rsidRDefault="000C27E7" w:rsidP="000C27E7">
            <w:pPr>
              <w:rPr>
                <w:rFonts w:ascii="Open Sans" w:hAnsi="Open Sans" w:cs="Open Sans"/>
                <w:sz w:val="23"/>
                <w:szCs w:val="23"/>
                <w:lang w:eastAsia="en-AU"/>
              </w:rPr>
            </w:pPr>
          </w:p>
        </w:tc>
      </w:tr>
      <w:tr w:rsidR="000C27E7" w:rsidRPr="000C27E7" w14:paraId="7FCD3573" w14:textId="77777777" w:rsidTr="000A5771">
        <w:trPr>
          <w:tblCellSpacing w:w="15" w:type="dxa"/>
        </w:trPr>
        <w:tc>
          <w:tcPr>
            <w:tcW w:w="436" w:type="dxa"/>
          </w:tcPr>
          <w:p w14:paraId="2D1C83C3" w14:textId="2699897E" w:rsidR="000C27E7" w:rsidRPr="000C27E7" w:rsidRDefault="00570BB7" w:rsidP="000C27E7">
            <w:pPr>
              <w:rPr>
                <w:rFonts w:ascii="Open Sans" w:hAnsi="Open Sans" w:cs="Open Sans"/>
                <w:sz w:val="23"/>
                <w:szCs w:val="23"/>
                <w:lang w:eastAsia="en-AU"/>
              </w:rPr>
            </w:pPr>
            <w:r>
              <w:rPr>
                <w:rFonts w:ascii="Open Sans" w:hAnsi="Open Sans" w:cs="Open Sans"/>
                <w:sz w:val="23"/>
                <w:szCs w:val="23"/>
                <w:lang w:eastAsia="en-AU"/>
              </w:rPr>
              <w:t>48</w:t>
            </w:r>
          </w:p>
        </w:tc>
        <w:tc>
          <w:tcPr>
            <w:tcW w:w="4222" w:type="dxa"/>
            <w:vAlign w:val="center"/>
            <w:hideMark/>
          </w:tcPr>
          <w:p w14:paraId="39F79586" w14:textId="77777777" w:rsidR="000C27E7" w:rsidRPr="000C27E7" w:rsidRDefault="000C27E7" w:rsidP="000C27E7">
            <w:pPr>
              <w:rPr>
                <w:rFonts w:ascii="Open Sans" w:eastAsiaTheme="minorEastAsia" w:hAnsi="Open Sans" w:cs="Open Sans"/>
                <w:kern w:val="24"/>
                <w:sz w:val="23"/>
                <w:szCs w:val="23"/>
              </w:rPr>
            </w:pPr>
            <w:r w:rsidRPr="000C27E7">
              <w:rPr>
                <w:rFonts w:ascii="Open Sans" w:eastAsiaTheme="minorEastAsia" w:hAnsi="Open Sans" w:cs="Open Sans"/>
                <w:kern w:val="24"/>
                <w:sz w:val="23"/>
                <w:szCs w:val="23"/>
              </w:rPr>
              <w:t>Clean and adequate toilet facilities</w:t>
            </w:r>
          </w:p>
        </w:tc>
        <w:tc>
          <w:tcPr>
            <w:tcW w:w="1246" w:type="dxa"/>
            <w:vAlign w:val="center"/>
            <w:hideMark/>
          </w:tcPr>
          <w:p w14:paraId="6A300CAB" w14:textId="77777777" w:rsidR="000C27E7" w:rsidRPr="000C27E7" w:rsidRDefault="000C27E7" w:rsidP="000C27E7">
            <w:pPr>
              <w:rPr>
                <w:rFonts w:ascii="Open Sans" w:hAnsi="Open Sans" w:cs="Open Sans"/>
                <w:sz w:val="23"/>
                <w:szCs w:val="23"/>
                <w:lang w:eastAsia="en-AU"/>
              </w:rPr>
            </w:pPr>
          </w:p>
        </w:tc>
        <w:tc>
          <w:tcPr>
            <w:tcW w:w="4522" w:type="dxa"/>
            <w:vAlign w:val="center"/>
            <w:hideMark/>
          </w:tcPr>
          <w:p w14:paraId="5062F7E7" w14:textId="77777777" w:rsidR="000C27E7" w:rsidRPr="000C27E7" w:rsidRDefault="000C27E7" w:rsidP="000C27E7">
            <w:pPr>
              <w:rPr>
                <w:rFonts w:ascii="Open Sans" w:hAnsi="Open Sans" w:cs="Open Sans"/>
                <w:sz w:val="23"/>
                <w:szCs w:val="23"/>
                <w:lang w:eastAsia="en-AU"/>
              </w:rPr>
            </w:pPr>
          </w:p>
        </w:tc>
      </w:tr>
      <w:tr w:rsidR="000C27E7" w:rsidRPr="000C27E7" w14:paraId="44B6DD89" w14:textId="77777777" w:rsidTr="000A5771">
        <w:trPr>
          <w:tblCellSpacing w:w="15" w:type="dxa"/>
        </w:trPr>
        <w:tc>
          <w:tcPr>
            <w:tcW w:w="436" w:type="dxa"/>
          </w:tcPr>
          <w:p w14:paraId="7E88897D" w14:textId="63ADA4B6" w:rsidR="000C27E7" w:rsidRPr="000C27E7" w:rsidRDefault="00570BB7" w:rsidP="000C27E7">
            <w:pPr>
              <w:rPr>
                <w:rFonts w:ascii="Open Sans" w:hAnsi="Open Sans" w:cs="Open Sans"/>
                <w:sz w:val="23"/>
                <w:szCs w:val="23"/>
                <w:lang w:eastAsia="en-AU"/>
              </w:rPr>
            </w:pPr>
            <w:r>
              <w:rPr>
                <w:rFonts w:ascii="Open Sans" w:hAnsi="Open Sans" w:cs="Open Sans"/>
                <w:sz w:val="23"/>
                <w:szCs w:val="23"/>
                <w:lang w:eastAsia="en-AU"/>
              </w:rPr>
              <w:t>49</w:t>
            </w:r>
          </w:p>
        </w:tc>
        <w:tc>
          <w:tcPr>
            <w:tcW w:w="4222" w:type="dxa"/>
            <w:vAlign w:val="center"/>
            <w:hideMark/>
          </w:tcPr>
          <w:p w14:paraId="570F8568" w14:textId="77777777" w:rsidR="000C27E7" w:rsidRPr="000C27E7" w:rsidRDefault="000C27E7" w:rsidP="000C27E7">
            <w:pPr>
              <w:rPr>
                <w:rFonts w:ascii="Open Sans" w:eastAsiaTheme="minorEastAsia" w:hAnsi="Open Sans" w:cs="Open Sans"/>
                <w:kern w:val="24"/>
                <w:sz w:val="23"/>
                <w:szCs w:val="23"/>
              </w:rPr>
            </w:pPr>
            <w:r w:rsidRPr="000C27E7">
              <w:rPr>
                <w:rFonts w:ascii="Open Sans" w:eastAsiaTheme="minorEastAsia" w:hAnsi="Open Sans" w:cs="Open Sans"/>
                <w:kern w:val="24"/>
                <w:sz w:val="23"/>
                <w:szCs w:val="23"/>
              </w:rPr>
              <w:t>Gift vouchers, gift wrapping, delivery services</w:t>
            </w:r>
          </w:p>
        </w:tc>
        <w:tc>
          <w:tcPr>
            <w:tcW w:w="1246" w:type="dxa"/>
            <w:vAlign w:val="center"/>
            <w:hideMark/>
          </w:tcPr>
          <w:p w14:paraId="097DD082" w14:textId="77777777" w:rsidR="000C27E7" w:rsidRPr="000C27E7" w:rsidRDefault="000C27E7" w:rsidP="000C27E7">
            <w:pPr>
              <w:rPr>
                <w:rFonts w:ascii="Open Sans" w:hAnsi="Open Sans" w:cs="Open Sans"/>
                <w:sz w:val="23"/>
                <w:szCs w:val="23"/>
                <w:lang w:eastAsia="en-AU"/>
              </w:rPr>
            </w:pPr>
          </w:p>
        </w:tc>
        <w:tc>
          <w:tcPr>
            <w:tcW w:w="4522" w:type="dxa"/>
            <w:vAlign w:val="center"/>
            <w:hideMark/>
          </w:tcPr>
          <w:p w14:paraId="3AB4CA04" w14:textId="77777777" w:rsidR="000C27E7" w:rsidRPr="000C27E7" w:rsidRDefault="000C27E7" w:rsidP="000C27E7">
            <w:pPr>
              <w:rPr>
                <w:rFonts w:ascii="Open Sans" w:hAnsi="Open Sans" w:cs="Open Sans"/>
                <w:sz w:val="23"/>
                <w:szCs w:val="23"/>
                <w:lang w:eastAsia="en-AU"/>
              </w:rPr>
            </w:pPr>
          </w:p>
        </w:tc>
      </w:tr>
      <w:tr w:rsidR="000C27E7" w:rsidRPr="000C27E7" w14:paraId="5F2D3F25" w14:textId="77777777" w:rsidTr="000A5771">
        <w:trPr>
          <w:tblCellSpacing w:w="15" w:type="dxa"/>
        </w:trPr>
        <w:tc>
          <w:tcPr>
            <w:tcW w:w="436" w:type="dxa"/>
          </w:tcPr>
          <w:p w14:paraId="365DA1B1" w14:textId="3FB44512" w:rsidR="000C27E7" w:rsidRPr="000C27E7" w:rsidRDefault="00802042" w:rsidP="000C27E7">
            <w:pPr>
              <w:rPr>
                <w:rFonts w:ascii="Open Sans" w:hAnsi="Open Sans" w:cs="Open Sans"/>
                <w:sz w:val="23"/>
                <w:szCs w:val="23"/>
                <w:lang w:eastAsia="en-AU"/>
              </w:rPr>
            </w:pPr>
            <w:r>
              <w:rPr>
                <w:rFonts w:ascii="Open Sans" w:hAnsi="Open Sans" w:cs="Open Sans"/>
                <w:sz w:val="23"/>
                <w:szCs w:val="23"/>
                <w:lang w:eastAsia="en-AU"/>
              </w:rPr>
              <w:t>5</w:t>
            </w:r>
            <w:r w:rsidR="00570BB7">
              <w:rPr>
                <w:rFonts w:ascii="Open Sans" w:hAnsi="Open Sans" w:cs="Open Sans"/>
                <w:sz w:val="23"/>
                <w:szCs w:val="23"/>
                <w:lang w:eastAsia="en-AU"/>
              </w:rPr>
              <w:t>0</w:t>
            </w:r>
          </w:p>
        </w:tc>
        <w:tc>
          <w:tcPr>
            <w:tcW w:w="4222" w:type="dxa"/>
            <w:vAlign w:val="center"/>
            <w:hideMark/>
          </w:tcPr>
          <w:p w14:paraId="4110E3BC" w14:textId="77777777" w:rsidR="000C27E7" w:rsidRPr="000C27E7" w:rsidRDefault="000C27E7" w:rsidP="000C27E7">
            <w:pPr>
              <w:rPr>
                <w:rFonts w:ascii="Open Sans" w:eastAsiaTheme="minorEastAsia" w:hAnsi="Open Sans" w:cs="Open Sans"/>
                <w:kern w:val="24"/>
                <w:sz w:val="23"/>
                <w:szCs w:val="23"/>
              </w:rPr>
            </w:pPr>
            <w:r w:rsidRPr="000C27E7">
              <w:rPr>
                <w:rFonts w:ascii="Open Sans" w:eastAsiaTheme="minorEastAsia" w:hAnsi="Open Sans" w:cs="Open Sans"/>
                <w:kern w:val="24"/>
                <w:sz w:val="23"/>
                <w:szCs w:val="23"/>
              </w:rPr>
              <w:t>Well-presented and professional staff in terms of appearance, uniform, and name badges</w:t>
            </w:r>
          </w:p>
        </w:tc>
        <w:tc>
          <w:tcPr>
            <w:tcW w:w="1246" w:type="dxa"/>
            <w:vAlign w:val="center"/>
            <w:hideMark/>
          </w:tcPr>
          <w:p w14:paraId="3FFD745F" w14:textId="77777777" w:rsidR="000C27E7" w:rsidRPr="000C27E7" w:rsidRDefault="000C27E7" w:rsidP="000C27E7">
            <w:pPr>
              <w:rPr>
                <w:rFonts w:ascii="Open Sans" w:hAnsi="Open Sans" w:cs="Open Sans"/>
                <w:sz w:val="23"/>
                <w:szCs w:val="23"/>
                <w:lang w:eastAsia="en-AU"/>
              </w:rPr>
            </w:pPr>
          </w:p>
        </w:tc>
        <w:tc>
          <w:tcPr>
            <w:tcW w:w="4522" w:type="dxa"/>
            <w:vAlign w:val="center"/>
            <w:hideMark/>
          </w:tcPr>
          <w:p w14:paraId="79662884" w14:textId="77777777" w:rsidR="000C27E7" w:rsidRPr="000C27E7" w:rsidRDefault="000C27E7" w:rsidP="000C27E7">
            <w:pPr>
              <w:rPr>
                <w:rFonts w:ascii="Open Sans" w:hAnsi="Open Sans" w:cs="Open Sans"/>
                <w:sz w:val="23"/>
                <w:szCs w:val="23"/>
                <w:lang w:eastAsia="en-AU"/>
              </w:rPr>
            </w:pPr>
          </w:p>
        </w:tc>
      </w:tr>
      <w:tr w:rsidR="000C27E7" w:rsidRPr="000C27E7" w14:paraId="31AF3646" w14:textId="77777777" w:rsidTr="000A5771">
        <w:trPr>
          <w:tblCellSpacing w:w="15" w:type="dxa"/>
        </w:trPr>
        <w:tc>
          <w:tcPr>
            <w:tcW w:w="436" w:type="dxa"/>
          </w:tcPr>
          <w:p w14:paraId="65DC5D8F" w14:textId="560CD803" w:rsidR="000C27E7" w:rsidRPr="000C27E7" w:rsidRDefault="00802042" w:rsidP="000C27E7">
            <w:pPr>
              <w:rPr>
                <w:rFonts w:ascii="Open Sans" w:hAnsi="Open Sans" w:cs="Open Sans"/>
                <w:sz w:val="23"/>
                <w:szCs w:val="23"/>
                <w:lang w:eastAsia="en-AU"/>
              </w:rPr>
            </w:pPr>
            <w:r>
              <w:rPr>
                <w:rFonts w:ascii="Open Sans" w:hAnsi="Open Sans" w:cs="Open Sans"/>
                <w:sz w:val="23"/>
                <w:szCs w:val="23"/>
                <w:lang w:eastAsia="en-AU"/>
              </w:rPr>
              <w:t>5</w:t>
            </w:r>
            <w:r w:rsidR="00570BB7">
              <w:rPr>
                <w:rFonts w:ascii="Open Sans" w:hAnsi="Open Sans" w:cs="Open Sans"/>
                <w:sz w:val="23"/>
                <w:szCs w:val="23"/>
                <w:lang w:eastAsia="en-AU"/>
              </w:rPr>
              <w:t>1</w:t>
            </w:r>
          </w:p>
        </w:tc>
        <w:tc>
          <w:tcPr>
            <w:tcW w:w="4222" w:type="dxa"/>
            <w:vAlign w:val="center"/>
            <w:hideMark/>
          </w:tcPr>
          <w:p w14:paraId="51FE1F19" w14:textId="77777777" w:rsidR="000C27E7" w:rsidRPr="000C27E7" w:rsidRDefault="000C27E7" w:rsidP="000C27E7">
            <w:pPr>
              <w:rPr>
                <w:rFonts w:ascii="Open Sans" w:eastAsiaTheme="minorEastAsia" w:hAnsi="Open Sans" w:cs="Open Sans"/>
                <w:kern w:val="24"/>
                <w:sz w:val="23"/>
                <w:szCs w:val="23"/>
              </w:rPr>
            </w:pPr>
            <w:r w:rsidRPr="000C27E7">
              <w:rPr>
                <w:rFonts w:ascii="Open Sans" w:eastAsiaTheme="minorEastAsia" w:hAnsi="Open Sans" w:cs="Open Sans"/>
                <w:kern w:val="24"/>
                <w:sz w:val="23"/>
                <w:szCs w:val="23"/>
              </w:rPr>
              <w:t>Knowledgeable, friendly staff engaging with customers</w:t>
            </w:r>
          </w:p>
        </w:tc>
        <w:tc>
          <w:tcPr>
            <w:tcW w:w="1246" w:type="dxa"/>
            <w:vAlign w:val="center"/>
            <w:hideMark/>
          </w:tcPr>
          <w:p w14:paraId="1CFBEE5B" w14:textId="77777777" w:rsidR="000C27E7" w:rsidRPr="000C27E7" w:rsidRDefault="000C27E7" w:rsidP="000C27E7">
            <w:pPr>
              <w:rPr>
                <w:rFonts w:ascii="Open Sans" w:hAnsi="Open Sans" w:cs="Open Sans"/>
                <w:sz w:val="23"/>
                <w:szCs w:val="23"/>
                <w:lang w:eastAsia="en-AU"/>
              </w:rPr>
            </w:pPr>
          </w:p>
        </w:tc>
        <w:tc>
          <w:tcPr>
            <w:tcW w:w="4522" w:type="dxa"/>
            <w:vAlign w:val="center"/>
            <w:hideMark/>
          </w:tcPr>
          <w:p w14:paraId="07F3DE99" w14:textId="77777777" w:rsidR="000C27E7" w:rsidRPr="000C27E7" w:rsidRDefault="000C27E7" w:rsidP="000C27E7">
            <w:pPr>
              <w:rPr>
                <w:rFonts w:ascii="Open Sans" w:hAnsi="Open Sans" w:cs="Open Sans"/>
                <w:sz w:val="23"/>
                <w:szCs w:val="23"/>
                <w:lang w:eastAsia="en-AU"/>
              </w:rPr>
            </w:pPr>
          </w:p>
        </w:tc>
      </w:tr>
    </w:tbl>
    <w:p w14:paraId="31191FE5" w14:textId="77777777" w:rsid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 xml:space="preserve">  </w:t>
      </w:r>
    </w:p>
    <w:p w14:paraId="20B4297A" w14:textId="29B34CAB" w:rsidR="000C27E7" w:rsidRPr="000C27E7" w:rsidRDefault="000C27E7" w:rsidP="00356DEB">
      <w:pPr>
        <w:pStyle w:val="Heading2"/>
        <w:rPr>
          <w:rFonts w:ascii="Open Sans" w:hAnsi="Open Sans" w:cs="Open Sans"/>
          <w:sz w:val="23"/>
          <w:szCs w:val="23"/>
        </w:rPr>
      </w:pPr>
      <w:r w:rsidRPr="000C27E7">
        <w:lastRenderedPageBreak/>
        <w:t>Category: Merchandising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8"/>
        <w:gridCol w:w="4207"/>
        <w:gridCol w:w="1265"/>
        <w:gridCol w:w="4506"/>
      </w:tblGrid>
      <w:tr w:rsidR="000C27E7" w:rsidRPr="000C27E7" w14:paraId="45290A25" w14:textId="77777777" w:rsidTr="006E5B43">
        <w:trPr>
          <w:tblHeader/>
          <w:tblCellSpacing w:w="15" w:type="dxa"/>
        </w:trPr>
        <w:tc>
          <w:tcPr>
            <w:tcW w:w="4640" w:type="dxa"/>
            <w:gridSpan w:val="2"/>
          </w:tcPr>
          <w:p w14:paraId="3AA7E84A"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Criteria</w:t>
            </w:r>
          </w:p>
        </w:tc>
        <w:tc>
          <w:tcPr>
            <w:tcW w:w="1235" w:type="dxa"/>
            <w:vAlign w:val="center"/>
            <w:hideMark/>
          </w:tcPr>
          <w:p w14:paraId="568736D9"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Score</w:t>
            </w:r>
          </w:p>
          <w:p w14:paraId="1C50061D"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 xml:space="preserve"> (1–10)</w:t>
            </w:r>
          </w:p>
        </w:tc>
        <w:tc>
          <w:tcPr>
            <w:tcW w:w="4461" w:type="dxa"/>
            <w:vAlign w:val="center"/>
            <w:hideMark/>
          </w:tcPr>
          <w:p w14:paraId="450753DC"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Comments</w:t>
            </w:r>
          </w:p>
        </w:tc>
      </w:tr>
      <w:tr w:rsidR="000C27E7" w:rsidRPr="000C27E7" w14:paraId="2F3017D4" w14:textId="77777777" w:rsidTr="006E5B43">
        <w:trPr>
          <w:tblCellSpacing w:w="15" w:type="dxa"/>
        </w:trPr>
        <w:tc>
          <w:tcPr>
            <w:tcW w:w="433" w:type="dxa"/>
          </w:tcPr>
          <w:p w14:paraId="52770482" w14:textId="1C760028" w:rsidR="000C27E7" w:rsidRPr="000C27E7" w:rsidRDefault="00802042" w:rsidP="000C27E7">
            <w:pPr>
              <w:rPr>
                <w:rFonts w:ascii="Open Sans" w:hAnsi="Open Sans" w:cs="Open Sans"/>
                <w:sz w:val="23"/>
                <w:szCs w:val="23"/>
                <w:lang w:eastAsia="en-AU"/>
              </w:rPr>
            </w:pPr>
            <w:r>
              <w:rPr>
                <w:rFonts w:ascii="Open Sans" w:hAnsi="Open Sans" w:cs="Open Sans"/>
                <w:sz w:val="23"/>
                <w:szCs w:val="23"/>
                <w:lang w:eastAsia="en-AU"/>
              </w:rPr>
              <w:t>5</w:t>
            </w:r>
            <w:r w:rsidR="00570BB7">
              <w:rPr>
                <w:rFonts w:ascii="Open Sans" w:hAnsi="Open Sans" w:cs="Open Sans"/>
                <w:sz w:val="23"/>
                <w:szCs w:val="23"/>
                <w:lang w:eastAsia="en-AU"/>
              </w:rPr>
              <w:t>2</w:t>
            </w:r>
          </w:p>
        </w:tc>
        <w:tc>
          <w:tcPr>
            <w:tcW w:w="4177" w:type="dxa"/>
            <w:hideMark/>
          </w:tcPr>
          <w:p w14:paraId="3AF4CB9D" w14:textId="77777777" w:rsidR="000C27E7" w:rsidRPr="000C27E7" w:rsidRDefault="000C27E7" w:rsidP="000C27E7">
            <w:pPr>
              <w:rPr>
                <w:rFonts w:ascii="Open Sans" w:hAnsi="Open Sans" w:cs="Open Sans"/>
                <w:sz w:val="23"/>
                <w:szCs w:val="23"/>
                <w:lang w:eastAsia="en-AU"/>
              </w:rPr>
            </w:pPr>
            <w:r w:rsidRPr="000C27E7">
              <w:rPr>
                <w:rFonts w:ascii="Open Sans" w:eastAsiaTheme="minorEastAsia" w:hAnsi="Open Sans" w:cs="Open Sans"/>
                <w:kern w:val="24"/>
                <w:sz w:val="23"/>
                <w:szCs w:val="23"/>
              </w:rPr>
              <w:t>Implementation of effective merchandising principles to optimise product location and presentation.</w:t>
            </w:r>
          </w:p>
        </w:tc>
        <w:tc>
          <w:tcPr>
            <w:tcW w:w="1235" w:type="dxa"/>
            <w:vAlign w:val="center"/>
            <w:hideMark/>
          </w:tcPr>
          <w:p w14:paraId="5C341E73" w14:textId="77777777" w:rsidR="000C27E7" w:rsidRPr="000C27E7" w:rsidRDefault="000C27E7" w:rsidP="000C27E7">
            <w:pPr>
              <w:rPr>
                <w:rFonts w:ascii="Open Sans" w:hAnsi="Open Sans" w:cs="Open Sans"/>
                <w:sz w:val="23"/>
                <w:szCs w:val="23"/>
                <w:lang w:eastAsia="en-AU"/>
              </w:rPr>
            </w:pPr>
          </w:p>
        </w:tc>
        <w:tc>
          <w:tcPr>
            <w:tcW w:w="4461" w:type="dxa"/>
            <w:vAlign w:val="center"/>
            <w:hideMark/>
          </w:tcPr>
          <w:p w14:paraId="56810881" w14:textId="77777777" w:rsidR="000C27E7" w:rsidRPr="000C27E7" w:rsidRDefault="000C27E7" w:rsidP="000C27E7">
            <w:pPr>
              <w:rPr>
                <w:rFonts w:ascii="Open Sans" w:hAnsi="Open Sans" w:cs="Open Sans"/>
                <w:sz w:val="23"/>
                <w:szCs w:val="23"/>
                <w:lang w:eastAsia="en-AU"/>
              </w:rPr>
            </w:pPr>
          </w:p>
        </w:tc>
      </w:tr>
      <w:tr w:rsidR="000C27E7" w:rsidRPr="000C27E7" w14:paraId="23D197E4" w14:textId="77777777" w:rsidTr="006E5B43">
        <w:trPr>
          <w:tblCellSpacing w:w="15" w:type="dxa"/>
        </w:trPr>
        <w:tc>
          <w:tcPr>
            <w:tcW w:w="433" w:type="dxa"/>
          </w:tcPr>
          <w:p w14:paraId="630EE71F" w14:textId="2DA1EBA2" w:rsidR="000C27E7" w:rsidRPr="000C27E7" w:rsidRDefault="00802042" w:rsidP="000C27E7">
            <w:pPr>
              <w:rPr>
                <w:rFonts w:ascii="Open Sans" w:hAnsi="Open Sans" w:cs="Open Sans"/>
                <w:sz w:val="23"/>
                <w:szCs w:val="23"/>
                <w:lang w:eastAsia="en-AU"/>
              </w:rPr>
            </w:pPr>
            <w:r>
              <w:rPr>
                <w:rFonts w:ascii="Open Sans" w:hAnsi="Open Sans" w:cs="Open Sans"/>
                <w:sz w:val="23"/>
                <w:szCs w:val="23"/>
                <w:lang w:eastAsia="en-AU"/>
              </w:rPr>
              <w:t>5</w:t>
            </w:r>
            <w:r w:rsidR="00570BB7">
              <w:rPr>
                <w:rFonts w:ascii="Open Sans" w:hAnsi="Open Sans" w:cs="Open Sans"/>
                <w:sz w:val="23"/>
                <w:szCs w:val="23"/>
                <w:lang w:eastAsia="en-AU"/>
              </w:rPr>
              <w:t>3</w:t>
            </w:r>
          </w:p>
        </w:tc>
        <w:tc>
          <w:tcPr>
            <w:tcW w:w="4177" w:type="dxa"/>
            <w:hideMark/>
          </w:tcPr>
          <w:p w14:paraId="4DC57890"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Clear directional and category signage including:</w:t>
            </w:r>
          </w:p>
          <w:p w14:paraId="2BAF0029" w14:textId="77777777" w:rsidR="000C27E7" w:rsidRPr="000C27E7" w:rsidRDefault="000C27E7" w:rsidP="000C27E7">
            <w:pPr>
              <w:rPr>
                <w:rFonts w:ascii="Open Sans" w:hAnsi="Open Sans" w:cs="Open Sans"/>
                <w:sz w:val="23"/>
                <w:szCs w:val="23"/>
                <w:lang w:eastAsia="en-AU"/>
              </w:rPr>
            </w:pPr>
            <w:r w:rsidRPr="000C27E7">
              <w:rPr>
                <w:rFonts w:ascii="Open Sans" w:eastAsiaTheme="minorEastAsia" w:hAnsi="Open Sans" w:cs="Open Sans"/>
                <w:kern w:val="24"/>
                <w:sz w:val="23"/>
                <w:szCs w:val="23"/>
              </w:rPr>
              <w:t xml:space="preserve">Plant Type (Native, Succulent etc) </w:t>
            </w:r>
          </w:p>
          <w:p w14:paraId="73A5E22F" w14:textId="77777777" w:rsidR="000C27E7" w:rsidRPr="000C27E7" w:rsidRDefault="000C27E7" w:rsidP="000C27E7">
            <w:pPr>
              <w:rPr>
                <w:rFonts w:ascii="Open Sans" w:hAnsi="Open Sans" w:cs="Open Sans"/>
                <w:sz w:val="23"/>
                <w:szCs w:val="23"/>
                <w:lang w:eastAsia="en-AU"/>
              </w:rPr>
            </w:pPr>
            <w:r w:rsidRPr="000C27E7">
              <w:rPr>
                <w:rFonts w:ascii="Open Sans" w:eastAsiaTheme="minorEastAsia" w:hAnsi="Open Sans" w:cs="Open Sans"/>
                <w:kern w:val="24"/>
                <w:sz w:val="23"/>
                <w:szCs w:val="23"/>
              </w:rPr>
              <w:t>Category Theme (Drought Tolerant, Cold Climate, Salt Tolerant)</w:t>
            </w:r>
          </w:p>
        </w:tc>
        <w:tc>
          <w:tcPr>
            <w:tcW w:w="1235" w:type="dxa"/>
            <w:vAlign w:val="center"/>
            <w:hideMark/>
          </w:tcPr>
          <w:p w14:paraId="3DE3153E" w14:textId="77777777" w:rsidR="000C27E7" w:rsidRPr="000C27E7" w:rsidRDefault="000C27E7" w:rsidP="000C27E7">
            <w:pPr>
              <w:rPr>
                <w:rFonts w:ascii="Open Sans" w:hAnsi="Open Sans" w:cs="Open Sans"/>
                <w:sz w:val="23"/>
                <w:szCs w:val="23"/>
                <w:lang w:eastAsia="en-AU"/>
              </w:rPr>
            </w:pPr>
          </w:p>
        </w:tc>
        <w:tc>
          <w:tcPr>
            <w:tcW w:w="4461" w:type="dxa"/>
            <w:vAlign w:val="center"/>
            <w:hideMark/>
          </w:tcPr>
          <w:p w14:paraId="4BB2C237" w14:textId="77777777" w:rsidR="000C27E7" w:rsidRPr="000C27E7" w:rsidRDefault="000C27E7" w:rsidP="000C27E7">
            <w:pPr>
              <w:rPr>
                <w:rFonts w:ascii="Open Sans" w:hAnsi="Open Sans" w:cs="Open Sans"/>
                <w:sz w:val="23"/>
                <w:szCs w:val="23"/>
                <w:lang w:eastAsia="en-AU"/>
              </w:rPr>
            </w:pPr>
          </w:p>
        </w:tc>
      </w:tr>
      <w:tr w:rsidR="000C27E7" w:rsidRPr="000C27E7" w14:paraId="449037B6" w14:textId="77777777" w:rsidTr="006E5B43">
        <w:trPr>
          <w:tblCellSpacing w:w="15" w:type="dxa"/>
        </w:trPr>
        <w:tc>
          <w:tcPr>
            <w:tcW w:w="433" w:type="dxa"/>
          </w:tcPr>
          <w:p w14:paraId="3ABCCC7C" w14:textId="2C275071" w:rsidR="000C27E7" w:rsidRPr="000C27E7" w:rsidRDefault="00802042" w:rsidP="000C27E7">
            <w:pPr>
              <w:rPr>
                <w:rFonts w:ascii="Open Sans" w:hAnsi="Open Sans" w:cs="Open Sans"/>
                <w:sz w:val="23"/>
                <w:szCs w:val="23"/>
                <w:lang w:eastAsia="en-AU"/>
              </w:rPr>
            </w:pPr>
            <w:r>
              <w:rPr>
                <w:rFonts w:ascii="Open Sans" w:hAnsi="Open Sans" w:cs="Open Sans"/>
                <w:sz w:val="23"/>
                <w:szCs w:val="23"/>
                <w:lang w:eastAsia="en-AU"/>
              </w:rPr>
              <w:t>5</w:t>
            </w:r>
            <w:r w:rsidR="00570BB7">
              <w:rPr>
                <w:rFonts w:ascii="Open Sans" w:hAnsi="Open Sans" w:cs="Open Sans"/>
                <w:sz w:val="23"/>
                <w:szCs w:val="23"/>
                <w:lang w:eastAsia="en-AU"/>
              </w:rPr>
              <w:t>4</w:t>
            </w:r>
          </w:p>
        </w:tc>
        <w:tc>
          <w:tcPr>
            <w:tcW w:w="4177" w:type="dxa"/>
            <w:hideMark/>
          </w:tcPr>
          <w:p w14:paraId="77FD95E6" w14:textId="77777777" w:rsidR="000C27E7" w:rsidRPr="000C27E7" w:rsidRDefault="000C27E7" w:rsidP="000C27E7">
            <w:pPr>
              <w:rPr>
                <w:rFonts w:ascii="Open Sans" w:hAnsi="Open Sans" w:cs="Open Sans"/>
                <w:sz w:val="23"/>
                <w:szCs w:val="23"/>
                <w:lang w:eastAsia="en-AU"/>
              </w:rPr>
            </w:pPr>
            <w:r w:rsidRPr="000C27E7">
              <w:rPr>
                <w:rFonts w:ascii="Open Sans" w:eastAsiaTheme="minorEastAsia" w:hAnsi="Open Sans" w:cs="Open Sans"/>
                <w:kern w:val="24"/>
                <w:sz w:val="23"/>
                <w:szCs w:val="23"/>
              </w:rPr>
              <w:t>Adequately stocked fixtures and benches to ensure availability of products.</w:t>
            </w:r>
          </w:p>
        </w:tc>
        <w:tc>
          <w:tcPr>
            <w:tcW w:w="1235" w:type="dxa"/>
            <w:vAlign w:val="center"/>
            <w:hideMark/>
          </w:tcPr>
          <w:p w14:paraId="566C8520" w14:textId="77777777" w:rsidR="000C27E7" w:rsidRPr="000C27E7" w:rsidRDefault="000C27E7" w:rsidP="000C27E7">
            <w:pPr>
              <w:rPr>
                <w:rFonts w:ascii="Open Sans" w:hAnsi="Open Sans" w:cs="Open Sans"/>
                <w:sz w:val="23"/>
                <w:szCs w:val="23"/>
                <w:lang w:eastAsia="en-AU"/>
              </w:rPr>
            </w:pPr>
          </w:p>
        </w:tc>
        <w:tc>
          <w:tcPr>
            <w:tcW w:w="4461" w:type="dxa"/>
            <w:vAlign w:val="center"/>
            <w:hideMark/>
          </w:tcPr>
          <w:p w14:paraId="1C3BFE1C" w14:textId="77777777" w:rsidR="000C27E7" w:rsidRPr="000C27E7" w:rsidRDefault="000C27E7" w:rsidP="000C27E7">
            <w:pPr>
              <w:rPr>
                <w:rFonts w:ascii="Open Sans" w:hAnsi="Open Sans" w:cs="Open Sans"/>
                <w:sz w:val="23"/>
                <w:szCs w:val="23"/>
                <w:lang w:eastAsia="en-AU"/>
              </w:rPr>
            </w:pPr>
          </w:p>
        </w:tc>
      </w:tr>
      <w:tr w:rsidR="000C27E7" w:rsidRPr="000C27E7" w14:paraId="6C932D66" w14:textId="77777777" w:rsidTr="006E5B43">
        <w:trPr>
          <w:tblCellSpacing w:w="15" w:type="dxa"/>
        </w:trPr>
        <w:tc>
          <w:tcPr>
            <w:tcW w:w="433" w:type="dxa"/>
          </w:tcPr>
          <w:p w14:paraId="6BB61C27" w14:textId="40960066" w:rsidR="000C27E7" w:rsidRPr="000C27E7" w:rsidRDefault="00802042" w:rsidP="000C27E7">
            <w:pPr>
              <w:rPr>
                <w:rFonts w:ascii="Open Sans" w:hAnsi="Open Sans" w:cs="Open Sans"/>
                <w:sz w:val="23"/>
                <w:szCs w:val="23"/>
                <w:lang w:eastAsia="en-AU"/>
              </w:rPr>
            </w:pPr>
            <w:r>
              <w:rPr>
                <w:rFonts w:ascii="Open Sans" w:hAnsi="Open Sans" w:cs="Open Sans"/>
                <w:sz w:val="23"/>
                <w:szCs w:val="23"/>
                <w:lang w:eastAsia="en-AU"/>
              </w:rPr>
              <w:t>5</w:t>
            </w:r>
            <w:r w:rsidR="00570BB7">
              <w:rPr>
                <w:rFonts w:ascii="Open Sans" w:hAnsi="Open Sans" w:cs="Open Sans"/>
                <w:sz w:val="23"/>
                <w:szCs w:val="23"/>
                <w:lang w:eastAsia="en-AU"/>
              </w:rPr>
              <w:t>5</w:t>
            </w:r>
          </w:p>
        </w:tc>
        <w:tc>
          <w:tcPr>
            <w:tcW w:w="4177" w:type="dxa"/>
          </w:tcPr>
          <w:p w14:paraId="4462F89B" w14:textId="77777777" w:rsidR="000C27E7" w:rsidRPr="000C27E7" w:rsidRDefault="000C27E7" w:rsidP="000C27E7">
            <w:pPr>
              <w:rPr>
                <w:rFonts w:ascii="Open Sans" w:eastAsiaTheme="minorEastAsia" w:hAnsi="Open Sans" w:cs="Open Sans"/>
                <w:kern w:val="24"/>
                <w:sz w:val="23"/>
                <w:szCs w:val="23"/>
              </w:rPr>
            </w:pPr>
            <w:r w:rsidRPr="000C27E7">
              <w:rPr>
                <w:rFonts w:ascii="Open Sans" w:eastAsiaTheme="minorEastAsia" w:hAnsi="Open Sans" w:cs="Open Sans"/>
                <w:kern w:val="24"/>
                <w:sz w:val="23"/>
                <w:szCs w:val="23"/>
              </w:rPr>
              <w:t>Proper labelling and facing up/forward of plants and products.</w:t>
            </w:r>
          </w:p>
        </w:tc>
        <w:tc>
          <w:tcPr>
            <w:tcW w:w="1235" w:type="dxa"/>
            <w:vAlign w:val="center"/>
          </w:tcPr>
          <w:p w14:paraId="23E836A4" w14:textId="77777777" w:rsidR="000C27E7" w:rsidRPr="000C27E7" w:rsidRDefault="000C27E7" w:rsidP="000C27E7">
            <w:pPr>
              <w:rPr>
                <w:rFonts w:ascii="Open Sans" w:hAnsi="Open Sans" w:cs="Open Sans"/>
                <w:sz w:val="23"/>
                <w:szCs w:val="23"/>
                <w:lang w:eastAsia="en-AU"/>
              </w:rPr>
            </w:pPr>
          </w:p>
        </w:tc>
        <w:tc>
          <w:tcPr>
            <w:tcW w:w="4461" w:type="dxa"/>
            <w:vAlign w:val="center"/>
          </w:tcPr>
          <w:p w14:paraId="1E84ED60" w14:textId="77777777" w:rsidR="000C27E7" w:rsidRPr="000C27E7" w:rsidRDefault="000C27E7" w:rsidP="000C27E7">
            <w:pPr>
              <w:rPr>
                <w:rFonts w:ascii="Open Sans" w:hAnsi="Open Sans" w:cs="Open Sans"/>
                <w:sz w:val="23"/>
                <w:szCs w:val="23"/>
                <w:lang w:eastAsia="en-AU"/>
              </w:rPr>
            </w:pPr>
          </w:p>
        </w:tc>
      </w:tr>
      <w:tr w:rsidR="000C27E7" w:rsidRPr="000C27E7" w14:paraId="272E17C2" w14:textId="77777777" w:rsidTr="006E5B43">
        <w:trPr>
          <w:tblCellSpacing w:w="15" w:type="dxa"/>
        </w:trPr>
        <w:tc>
          <w:tcPr>
            <w:tcW w:w="433" w:type="dxa"/>
          </w:tcPr>
          <w:p w14:paraId="6541A4BA" w14:textId="14818525" w:rsidR="000C27E7" w:rsidRPr="000C27E7" w:rsidRDefault="00802042" w:rsidP="000C27E7">
            <w:pPr>
              <w:rPr>
                <w:rFonts w:ascii="Open Sans" w:hAnsi="Open Sans" w:cs="Open Sans"/>
                <w:sz w:val="23"/>
                <w:szCs w:val="23"/>
                <w:lang w:eastAsia="en-AU"/>
              </w:rPr>
            </w:pPr>
            <w:r>
              <w:rPr>
                <w:rFonts w:ascii="Open Sans" w:hAnsi="Open Sans" w:cs="Open Sans"/>
                <w:sz w:val="23"/>
                <w:szCs w:val="23"/>
                <w:lang w:eastAsia="en-AU"/>
              </w:rPr>
              <w:t>5</w:t>
            </w:r>
            <w:r w:rsidR="00570BB7">
              <w:rPr>
                <w:rFonts w:ascii="Open Sans" w:hAnsi="Open Sans" w:cs="Open Sans"/>
                <w:sz w:val="23"/>
                <w:szCs w:val="23"/>
                <w:lang w:eastAsia="en-AU"/>
              </w:rPr>
              <w:t>6</w:t>
            </w:r>
          </w:p>
        </w:tc>
        <w:tc>
          <w:tcPr>
            <w:tcW w:w="4177" w:type="dxa"/>
          </w:tcPr>
          <w:p w14:paraId="22596B62" w14:textId="77777777" w:rsidR="000C27E7" w:rsidRPr="000C27E7" w:rsidRDefault="000C27E7" w:rsidP="000C27E7">
            <w:pPr>
              <w:rPr>
                <w:rFonts w:ascii="Open Sans" w:eastAsiaTheme="minorEastAsia" w:hAnsi="Open Sans" w:cs="Open Sans"/>
                <w:kern w:val="24"/>
                <w:sz w:val="23"/>
                <w:szCs w:val="23"/>
              </w:rPr>
            </w:pPr>
            <w:r w:rsidRPr="000C27E7">
              <w:rPr>
                <w:rFonts w:ascii="Open Sans" w:eastAsiaTheme="minorEastAsia" w:hAnsi="Open Sans" w:cs="Open Sans"/>
                <w:kern w:val="24"/>
                <w:sz w:val="23"/>
                <w:szCs w:val="23"/>
              </w:rPr>
              <w:t>Cross-merchandising opportunities to enhance sales.</w:t>
            </w:r>
          </w:p>
        </w:tc>
        <w:tc>
          <w:tcPr>
            <w:tcW w:w="1235" w:type="dxa"/>
            <w:vAlign w:val="center"/>
          </w:tcPr>
          <w:p w14:paraId="5B795316" w14:textId="77777777" w:rsidR="000C27E7" w:rsidRPr="000C27E7" w:rsidRDefault="000C27E7" w:rsidP="000C27E7">
            <w:pPr>
              <w:rPr>
                <w:rFonts w:ascii="Open Sans" w:hAnsi="Open Sans" w:cs="Open Sans"/>
                <w:sz w:val="23"/>
                <w:szCs w:val="23"/>
                <w:lang w:eastAsia="en-AU"/>
              </w:rPr>
            </w:pPr>
          </w:p>
        </w:tc>
        <w:tc>
          <w:tcPr>
            <w:tcW w:w="4461" w:type="dxa"/>
            <w:vAlign w:val="center"/>
          </w:tcPr>
          <w:p w14:paraId="58754D94" w14:textId="77777777" w:rsidR="000C27E7" w:rsidRPr="000C27E7" w:rsidRDefault="000C27E7" w:rsidP="000C27E7">
            <w:pPr>
              <w:rPr>
                <w:rFonts w:ascii="Open Sans" w:hAnsi="Open Sans" w:cs="Open Sans"/>
                <w:sz w:val="23"/>
                <w:szCs w:val="23"/>
                <w:lang w:eastAsia="en-AU"/>
              </w:rPr>
            </w:pPr>
          </w:p>
        </w:tc>
      </w:tr>
      <w:tr w:rsidR="000C27E7" w:rsidRPr="000C27E7" w14:paraId="132D1A98" w14:textId="77777777" w:rsidTr="006E5B43">
        <w:trPr>
          <w:tblCellSpacing w:w="15" w:type="dxa"/>
        </w:trPr>
        <w:tc>
          <w:tcPr>
            <w:tcW w:w="433" w:type="dxa"/>
          </w:tcPr>
          <w:p w14:paraId="2E524405" w14:textId="191DC519" w:rsidR="000C27E7" w:rsidRPr="000C27E7" w:rsidRDefault="00802042" w:rsidP="000C27E7">
            <w:pPr>
              <w:rPr>
                <w:rFonts w:ascii="Open Sans" w:hAnsi="Open Sans" w:cs="Open Sans"/>
                <w:sz w:val="23"/>
                <w:szCs w:val="23"/>
                <w:lang w:eastAsia="en-AU"/>
              </w:rPr>
            </w:pPr>
            <w:r>
              <w:rPr>
                <w:rFonts w:ascii="Open Sans" w:hAnsi="Open Sans" w:cs="Open Sans"/>
                <w:sz w:val="23"/>
                <w:szCs w:val="23"/>
                <w:lang w:eastAsia="en-AU"/>
              </w:rPr>
              <w:t>5</w:t>
            </w:r>
            <w:r w:rsidR="00570BB7">
              <w:rPr>
                <w:rFonts w:ascii="Open Sans" w:hAnsi="Open Sans" w:cs="Open Sans"/>
                <w:sz w:val="23"/>
                <w:szCs w:val="23"/>
                <w:lang w:eastAsia="en-AU"/>
              </w:rPr>
              <w:t>7</w:t>
            </w:r>
          </w:p>
        </w:tc>
        <w:tc>
          <w:tcPr>
            <w:tcW w:w="4177" w:type="dxa"/>
          </w:tcPr>
          <w:p w14:paraId="250845CA" w14:textId="77777777" w:rsidR="000C27E7" w:rsidRPr="000C27E7" w:rsidRDefault="000C27E7" w:rsidP="000C27E7">
            <w:pPr>
              <w:rPr>
                <w:rFonts w:ascii="Open Sans" w:eastAsiaTheme="minorEastAsia" w:hAnsi="Open Sans" w:cs="Open Sans"/>
                <w:kern w:val="24"/>
                <w:sz w:val="23"/>
                <w:szCs w:val="23"/>
              </w:rPr>
            </w:pPr>
            <w:r w:rsidRPr="000C27E7">
              <w:rPr>
                <w:rFonts w:ascii="Open Sans" w:eastAsiaTheme="minorEastAsia" w:hAnsi="Open Sans" w:cs="Open Sans"/>
                <w:kern w:val="24"/>
                <w:sz w:val="23"/>
                <w:szCs w:val="23"/>
              </w:rPr>
              <w:t>Use of technology (digital displays, QR code to product information)</w:t>
            </w:r>
          </w:p>
        </w:tc>
        <w:tc>
          <w:tcPr>
            <w:tcW w:w="1235" w:type="dxa"/>
            <w:vAlign w:val="center"/>
          </w:tcPr>
          <w:p w14:paraId="496A2548" w14:textId="77777777" w:rsidR="000C27E7" w:rsidRPr="000C27E7" w:rsidRDefault="000C27E7" w:rsidP="000C27E7">
            <w:pPr>
              <w:rPr>
                <w:rFonts w:ascii="Open Sans" w:hAnsi="Open Sans" w:cs="Open Sans"/>
                <w:sz w:val="23"/>
                <w:szCs w:val="23"/>
                <w:lang w:eastAsia="en-AU"/>
              </w:rPr>
            </w:pPr>
          </w:p>
        </w:tc>
        <w:tc>
          <w:tcPr>
            <w:tcW w:w="4461" w:type="dxa"/>
            <w:vAlign w:val="center"/>
          </w:tcPr>
          <w:p w14:paraId="08251F44" w14:textId="77777777" w:rsidR="000C27E7" w:rsidRPr="000C27E7" w:rsidRDefault="000C27E7" w:rsidP="000C27E7">
            <w:pPr>
              <w:rPr>
                <w:rFonts w:ascii="Open Sans" w:hAnsi="Open Sans" w:cs="Open Sans"/>
                <w:sz w:val="23"/>
                <w:szCs w:val="23"/>
                <w:lang w:eastAsia="en-AU"/>
              </w:rPr>
            </w:pPr>
          </w:p>
        </w:tc>
      </w:tr>
    </w:tbl>
    <w:p w14:paraId="055E5D67" w14:textId="5E33450D" w:rsidR="006E5B43" w:rsidRDefault="006E5B43" w:rsidP="006E5B43">
      <w:pPr>
        <w:rPr>
          <w:rFonts w:ascii="Open Sans" w:hAnsi="Open Sans" w:cs="Open Sans"/>
          <w:b/>
          <w:bCs/>
          <w:sz w:val="23"/>
          <w:szCs w:val="23"/>
          <w:lang w:eastAsia="en-AU"/>
        </w:rPr>
      </w:pPr>
      <w:r>
        <w:rPr>
          <w:rFonts w:ascii="Open Sans" w:hAnsi="Open Sans" w:cs="Open Sans"/>
          <w:b/>
          <w:bCs/>
          <w:sz w:val="23"/>
          <w:szCs w:val="23"/>
          <w:lang w:eastAsia="en-AU"/>
        </w:rPr>
        <w:t>Merchandising Subtotal:</w:t>
      </w:r>
    </w:p>
    <w:p w14:paraId="4461F71C" w14:textId="77777777" w:rsidR="000C27E7" w:rsidRPr="000C27E7" w:rsidRDefault="000C27E7" w:rsidP="000C27E7">
      <w:pPr>
        <w:rPr>
          <w:rFonts w:ascii="Open Sans" w:hAnsi="Open Sans" w:cs="Open Sans"/>
          <w:sz w:val="23"/>
          <w:szCs w:val="23"/>
          <w:lang w:eastAsia="en-AU"/>
        </w:rPr>
      </w:pPr>
    </w:p>
    <w:p w14:paraId="45804D6F" w14:textId="6707C603" w:rsidR="000C27E7" w:rsidRPr="000C27E7" w:rsidRDefault="000C27E7" w:rsidP="00356DEB">
      <w:pPr>
        <w:pStyle w:val="Heading2"/>
        <w:rPr>
          <w:rFonts w:ascii="Open Sans" w:hAnsi="Open Sans" w:cs="Open Sans"/>
          <w:sz w:val="23"/>
          <w:szCs w:val="23"/>
        </w:rPr>
      </w:pPr>
      <w:r w:rsidRPr="000C27E7">
        <w:t>Subtotal</w:t>
      </w:r>
    </w:p>
    <w:tbl>
      <w:tblPr>
        <w:tblW w:w="0" w:type="auto"/>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4108"/>
        <w:gridCol w:w="2977"/>
        <w:gridCol w:w="1984"/>
      </w:tblGrid>
      <w:tr w:rsidR="000C27E7" w:rsidRPr="000C27E7" w14:paraId="0E721B1A" w14:textId="77777777" w:rsidTr="0017306F">
        <w:trPr>
          <w:tblHeader/>
          <w:tblCellSpacing w:w="15" w:type="dxa"/>
        </w:trPr>
        <w:tc>
          <w:tcPr>
            <w:tcW w:w="4063" w:type="dxa"/>
            <w:vAlign w:val="center"/>
            <w:hideMark/>
          </w:tcPr>
          <w:p w14:paraId="66277742" w14:textId="77777777" w:rsidR="000C27E7" w:rsidRPr="007E78C0" w:rsidRDefault="000C27E7" w:rsidP="000C27E7">
            <w:pPr>
              <w:rPr>
                <w:rFonts w:ascii="Open Sans" w:hAnsi="Open Sans" w:cs="Open Sans"/>
                <w:b/>
                <w:bCs/>
                <w:sz w:val="23"/>
                <w:szCs w:val="23"/>
                <w:lang w:eastAsia="en-AU"/>
              </w:rPr>
            </w:pPr>
            <w:r w:rsidRPr="007E78C0">
              <w:rPr>
                <w:rFonts w:ascii="Open Sans" w:hAnsi="Open Sans" w:cs="Open Sans"/>
                <w:b/>
                <w:bCs/>
                <w:sz w:val="23"/>
                <w:szCs w:val="23"/>
                <w:lang w:eastAsia="en-AU"/>
              </w:rPr>
              <w:t>Section</w:t>
            </w:r>
          </w:p>
        </w:tc>
        <w:tc>
          <w:tcPr>
            <w:tcW w:w="2947" w:type="dxa"/>
            <w:vAlign w:val="center"/>
            <w:hideMark/>
          </w:tcPr>
          <w:p w14:paraId="13171A50" w14:textId="77777777" w:rsidR="000C27E7" w:rsidRPr="007E78C0" w:rsidRDefault="000C27E7" w:rsidP="000C27E7">
            <w:pPr>
              <w:rPr>
                <w:rFonts w:ascii="Open Sans" w:hAnsi="Open Sans" w:cs="Open Sans"/>
                <w:b/>
                <w:bCs/>
                <w:sz w:val="23"/>
                <w:szCs w:val="23"/>
                <w:lang w:eastAsia="en-AU"/>
              </w:rPr>
            </w:pPr>
            <w:r w:rsidRPr="007E78C0">
              <w:rPr>
                <w:rFonts w:ascii="Open Sans" w:hAnsi="Open Sans" w:cs="Open Sans"/>
                <w:b/>
                <w:bCs/>
                <w:sz w:val="23"/>
                <w:szCs w:val="23"/>
                <w:lang w:eastAsia="en-AU"/>
              </w:rPr>
              <w:t>Maximum Possible Score</w:t>
            </w:r>
          </w:p>
        </w:tc>
        <w:tc>
          <w:tcPr>
            <w:tcW w:w="1939" w:type="dxa"/>
            <w:vAlign w:val="center"/>
            <w:hideMark/>
          </w:tcPr>
          <w:p w14:paraId="785921C9" w14:textId="77777777" w:rsidR="000C27E7" w:rsidRPr="007E78C0" w:rsidRDefault="000C27E7" w:rsidP="000C27E7">
            <w:pPr>
              <w:rPr>
                <w:rFonts w:ascii="Open Sans" w:hAnsi="Open Sans" w:cs="Open Sans"/>
                <w:b/>
                <w:bCs/>
                <w:sz w:val="23"/>
                <w:szCs w:val="23"/>
                <w:lang w:eastAsia="en-AU"/>
              </w:rPr>
            </w:pPr>
            <w:r w:rsidRPr="007E78C0">
              <w:rPr>
                <w:rFonts w:ascii="Open Sans" w:hAnsi="Open Sans" w:cs="Open Sans"/>
                <w:b/>
                <w:bCs/>
                <w:sz w:val="23"/>
                <w:szCs w:val="23"/>
                <w:lang w:eastAsia="en-AU"/>
              </w:rPr>
              <w:t>Final Score</w:t>
            </w:r>
          </w:p>
        </w:tc>
      </w:tr>
      <w:tr w:rsidR="009D7453" w:rsidRPr="000C27E7" w14:paraId="0914DF84" w14:textId="77777777" w:rsidTr="0017306F">
        <w:trPr>
          <w:tblCellSpacing w:w="15" w:type="dxa"/>
        </w:trPr>
        <w:tc>
          <w:tcPr>
            <w:tcW w:w="4063" w:type="dxa"/>
            <w:vAlign w:val="center"/>
          </w:tcPr>
          <w:p w14:paraId="7B4963CF" w14:textId="3638C931" w:rsidR="009D7453" w:rsidRPr="009D7453" w:rsidRDefault="009D7453" w:rsidP="000C27E7">
            <w:pPr>
              <w:rPr>
                <w:rFonts w:ascii="Open Sans" w:hAnsi="Open Sans" w:cs="Open Sans"/>
                <w:b/>
                <w:bCs/>
                <w:sz w:val="23"/>
                <w:szCs w:val="23"/>
                <w:lang w:eastAsia="en-AU"/>
              </w:rPr>
            </w:pPr>
            <w:r w:rsidRPr="009D7453">
              <w:rPr>
                <w:rFonts w:ascii="Open Sans" w:hAnsi="Open Sans" w:cs="Open Sans"/>
                <w:b/>
                <w:bCs/>
                <w:sz w:val="23"/>
                <w:szCs w:val="23"/>
                <w:lang w:eastAsia="en-AU"/>
              </w:rPr>
              <w:t xml:space="preserve">Stage 1: </w:t>
            </w:r>
          </w:p>
        </w:tc>
        <w:tc>
          <w:tcPr>
            <w:tcW w:w="2947" w:type="dxa"/>
            <w:vAlign w:val="center"/>
          </w:tcPr>
          <w:p w14:paraId="4986FBE0" w14:textId="77777777" w:rsidR="009D7453" w:rsidRDefault="009D7453" w:rsidP="000C27E7">
            <w:pPr>
              <w:rPr>
                <w:rFonts w:ascii="Open Sans" w:hAnsi="Open Sans" w:cs="Open Sans"/>
                <w:sz w:val="23"/>
                <w:szCs w:val="23"/>
                <w:lang w:eastAsia="en-AU"/>
              </w:rPr>
            </w:pPr>
          </w:p>
        </w:tc>
        <w:tc>
          <w:tcPr>
            <w:tcW w:w="1939" w:type="dxa"/>
            <w:vAlign w:val="center"/>
          </w:tcPr>
          <w:p w14:paraId="5A79ADFE" w14:textId="77777777" w:rsidR="009D7453" w:rsidRPr="000C27E7" w:rsidRDefault="009D7453" w:rsidP="000C27E7">
            <w:pPr>
              <w:rPr>
                <w:rFonts w:ascii="Open Sans" w:hAnsi="Open Sans" w:cs="Open Sans"/>
                <w:sz w:val="23"/>
                <w:szCs w:val="23"/>
                <w:lang w:eastAsia="en-AU"/>
              </w:rPr>
            </w:pPr>
          </w:p>
        </w:tc>
      </w:tr>
      <w:tr w:rsidR="000C27E7" w:rsidRPr="000C27E7" w14:paraId="6D0BA9B2" w14:textId="77777777" w:rsidTr="0017306F">
        <w:trPr>
          <w:tblCellSpacing w:w="15" w:type="dxa"/>
        </w:trPr>
        <w:tc>
          <w:tcPr>
            <w:tcW w:w="4063" w:type="dxa"/>
            <w:vAlign w:val="center"/>
          </w:tcPr>
          <w:p w14:paraId="4A866A52" w14:textId="042363E8"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Marketing</w:t>
            </w:r>
            <w:r w:rsidR="0001329E">
              <w:rPr>
                <w:rFonts w:ascii="Open Sans" w:hAnsi="Open Sans" w:cs="Open Sans"/>
                <w:sz w:val="23"/>
                <w:szCs w:val="23"/>
                <w:lang w:eastAsia="en-AU"/>
              </w:rPr>
              <w:t xml:space="preserve"> &amp; Customer Engagement</w:t>
            </w:r>
          </w:p>
        </w:tc>
        <w:tc>
          <w:tcPr>
            <w:tcW w:w="2947" w:type="dxa"/>
            <w:vAlign w:val="center"/>
          </w:tcPr>
          <w:p w14:paraId="21A99645" w14:textId="7AB7E8A2" w:rsidR="000C27E7" w:rsidRPr="000C27E7" w:rsidRDefault="007E78C0" w:rsidP="000C27E7">
            <w:pPr>
              <w:rPr>
                <w:rFonts w:ascii="Open Sans" w:hAnsi="Open Sans" w:cs="Open Sans"/>
                <w:sz w:val="23"/>
                <w:szCs w:val="23"/>
                <w:lang w:eastAsia="en-AU"/>
              </w:rPr>
            </w:pPr>
            <w:r>
              <w:rPr>
                <w:rFonts w:ascii="Open Sans" w:hAnsi="Open Sans" w:cs="Open Sans"/>
                <w:sz w:val="23"/>
                <w:szCs w:val="23"/>
                <w:lang w:eastAsia="en-AU"/>
              </w:rPr>
              <w:t>80</w:t>
            </w:r>
          </w:p>
        </w:tc>
        <w:tc>
          <w:tcPr>
            <w:tcW w:w="1939" w:type="dxa"/>
            <w:vAlign w:val="center"/>
            <w:hideMark/>
          </w:tcPr>
          <w:p w14:paraId="01F69DAD" w14:textId="77777777" w:rsidR="000C27E7" w:rsidRPr="000C27E7" w:rsidRDefault="000C27E7" w:rsidP="000C27E7">
            <w:pPr>
              <w:rPr>
                <w:rFonts w:ascii="Open Sans" w:hAnsi="Open Sans" w:cs="Open Sans"/>
                <w:sz w:val="23"/>
                <w:szCs w:val="23"/>
                <w:lang w:eastAsia="en-AU"/>
              </w:rPr>
            </w:pPr>
          </w:p>
        </w:tc>
      </w:tr>
      <w:tr w:rsidR="000C27E7" w:rsidRPr="000C27E7" w14:paraId="5372019C" w14:textId="77777777" w:rsidTr="0017306F">
        <w:trPr>
          <w:tblCellSpacing w:w="15" w:type="dxa"/>
        </w:trPr>
        <w:tc>
          <w:tcPr>
            <w:tcW w:w="4063" w:type="dxa"/>
            <w:vAlign w:val="center"/>
          </w:tcPr>
          <w:p w14:paraId="737A062D" w14:textId="7710AD50" w:rsidR="000C27E7" w:rsidRPr="000C27E7" w:rsidRDefault="0001329E" w:rsidP="000C27E7">
            <w:pPr>
              <w:rPr>
                <w:rFonts w:ascii="Open Sans" w:hAnsi="Open Sans" w:cs="Open Sans"/>
                <w:sz w:val="23"/>
                <w:szCs w:val="23"/>
                <w:lang w:eastAsia="en-AU"/>
              </w:rPr>
            </w:pPr>
            <w:r>
              <w:rPr>
                <w:rFonts w:ascii="Open Sans" w:hAnsi="Open Sans" w:cs="Open Sans"/>
                <w:sz w:val="23"/>
                <w:szCs w:val="23"/>
                <w:lang w:eastAsia="en-AU"/>
              </w:rPr>
              <w:t xml:space="preserve">People </w:t>
            </w:r>
            <w:r w:rsidR="0017306F">
              <w:rPr>
                <w:rFonts w:ascii="Open Sans" w:hAnsi="Open Sans" w:cs="Open Sans"/>
                <w:sz w:val="23"/>
                <w:szCs w:val="23"/>
                <w:lang w:eastAsia="en-AU"/>
              </w:rPr>
              <w:t>&amp; Culture</w:t>
            </w:r>
          </w:p>
        </w:tc>
        <w:tc>
          <w:tcPr>
            <w:tcW w:w="2947" w:type="dxa"/>
            <w:vAlign w:val="center"/>
          </w:tcPr>
          <w:p w14:paraId="2B4BEE80"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60</w:t>
            </w:r>
          </w:p>
        </w:tc>
        <w:tc>
          <w:tcPr>
            <w:tcW w:w="1939" w:type="dxa"/>
            <w:vAlign w:val="center"/>
            <w:hideMark/>
          </w:tcPr>
          <w:p w14:paraId="1B096B9C" w14:textId="77777777" w:rsidR="000C27E7" w:rsidRPr="000C27E7" w:rsidRDefault="000C27E7" w:rsidP="000C27E7">
            <w:pPr>
              <w:rPr>
                <w:rFonts w:ascii="Open Sans" w:hAnsi="Open Sans" w:cs="Open Sans"/>
                <w:sz w:val="23"/>
                <w:szCs w:val="23"/>
                <w:lang w:eastAsia="en-AU"/>
              </w:rPr>
            </w:pPr>
          </w:p>
        </w:tc>
      </w:tr>
      <w:tr w:rsidR="000C27E7" w:rsidRPr="000C27E7" w14:paraId="203278F1" w14:textId="77777777" w:rsidTr="0017306F">
        <w:trPr>
          <w:tblCellSpacing w:w="15" w:type="dxa"/>
        </w:trPr>
        <w:tc>
          <w:tcPr>
            <w:tcW w:w="4063" w:type="dxa"/>
            <w:vAlign w:val="center"/>
          </w:tcPr>
          <w:p w14:paraId="57B49184" w14:textId="2461A31B" w:rsidR="000C27E7" w:rsidRPr="000C27E7" w:rsidRDefault="0017306F" w:rsidP="000C27E7">
            <w:pPr>
              <w:rPr>
                <w:rFonts w:ascii="Open Sans" w:hAnsi="Open Sans" w:cs="Open Sans"/>
                <w:sz w:val="23"/>
                <w:szCs w:val="23"/>
                <w:lang w:eastAsia="en-AU"/>
              </w:rPr>
            </w:pPr>
            <w:r>
              <w:rPr>
                <w:rFonts w:ascii="Open Sans" w:hAnsi="Open Sans" w:cs="Open Sans"/>
                <w:sz w:val="23"/>
                <w:szCs w:val="23"/>
                <w:lang w:eastAsia="en-AU"/>
              </w:rPr>
              <w:t xml:space="preserve">Operations &amp; Business Management </w:t>
            </w:r>
          </w:p>
        </w:tc>
        <w:tc>
          <w:tcPr>
            <w:tcW w:w="2947" w:type="dxa"/>
            <w:vAlign w:val="center"/>
          </w:tcPr>
          <w:p w14:paraId="453F589C" w14:textId="32FB23B4" w:rsidR="000C27E7" w:rsidRPr="000C27E7" w:rsidRDefault="007E78C0" w:rsidP="000C27E7">
            <w:pPr>
              <w:rPr>
                <w:rFonts w:ascii="Open Sans" w:hAnsi="Open Sans" w:cs="Open Sans"/>
                <w:sz w:val="23"/>
                <w:szCs w:val="23"/>
                <w:lang w:eastAsia="en-AU"/>
              </w:rPr>
            </w:pPr>
            <w:r>
              <w:rPr>
                <w:rFonts w:ascii="Open Sans" w:hAnsi="Open Sans" w:cs="Open Sans"/>
                <w:sz w:val="23"/>
                <w:szCs w:val="23"/>
                <w:lang w:eastAsia="en-AU"/>
              </w:rPr>
              <w:t>70</w:t>
            </w:r>
          </w:p>
        </w:tc>
        <w:tc>
          <w:tcPr>
            <w:tcW w:w="1939" w:type="dxa"/>
            <w:vAlign w:val="center"/>
            <w:hideMark/>
          </w:tcPr>
          <w:p w14:paraId="2A37227A" w14:textId="77777777" w:rsidR="000C27E7" w:rsidRPr="000C27E7" w:rsidRDefault="000C27E7" w:rsidP="000C27E7">
            <w:pPr>
              <w:rPr>
                <w:rFonts w:ascii="Open Sans" w:hAnsi="Open Sans" w:cs="Open Sans"/>
                <w:sz w:val="23"/>
                <w:szCs w:val="23"/>
                <w:lang w:eastAsia="en-AU"/>
              </w:rPr>
            </w:pPr>
          </w:p>
        </w:tc>
      </w:tr>
      <w:tr w:rsidR="007D1E37" w:rsidRPr="000C27E7" w14:paraId="65365597" w14:textId="77777777" w:rsidTr="0017306F">
        <w:trPr>
          <w:tblCellSpacing w:w="15" w:type="dxa"/>
        </w:trPr>
        <w:tc>
          <w:tcPr>
            <w:tcW w:w="4063" w:type="dxa"/>
            <w:vAlign w:val="center"/>
          </w:tcPr>
          <w:p w14:paraId="1F608596" w14:textId="09ABD733" w:rsidR="007D1E37" w:rsidRPr="000C27E7" w:rsidRDefault="007D1E37" w:rsidP="000C27E7">
            <w:pPr>
              <w:rPr>
                <w:rFonts w:ascii="Open Sans" w:hAnsi="Open Sans" w:cs="Open Sans"/>
                <w:sz w:val="23"/>
                <w:szCs w:val="23"/>
                <w:lang w:eastAsia="en-AU"/>
              </w:rPr>
            </w:pPr>
            <w:r w:rsidRPr="007D1E37">
              <w:rPr>
                <w:rFonts w:ascii="Open Sans" w:hAnsi="Open Sans" w:cs="Open Sans"/>
                <w:sz w:val="23"/>
                <w:szCs w:val="23"/>
                <w:lang w:eastAsia="en-AU"/>
              </w:rPr>
              <w:t>Sustainability</w:t>
            </w:r>
          </w:p>
        </w:tc>
        <w:tc>
          <w:tcPr>
            <w:tcW w:w="2947" w:type="dxa"/>
            <w:vAlign w:val="center"/>
          </w:tcPr>
          <w:p w14:paraId="54F17EF8" w14:textId="5F26C180" w:rsidR="007D1E37" w:rsidRPr="000C27E7" w:rsidRDefault="002E5873" w:rsidP="000C27E7">
            <w:pPr>
              <w:rPr>
                <w:rFonts w:ascii="Open Sans" w:hAnsi="Open Sans" w:cs="Open Sans"/>
                <w:sz w:val="23"/>
                <w:szCs w:val="23"/>
                <w:lang w:eastAsia="en-AU"/>
              </w:rPr>
            </w:pPr>
            <w:r>
              <w:rPr>
                <w:rFonts w:ascii="Open Sans" w:hAnsi="Open Sans" w:cs="Open Sans"/>
                <w:sz w:val="23"/>
                <w:szCs w:val="23"/>
                <w:lang w:eastAsia="en-AU"/>
              </w:rPr>
              <w:t>20</w:t>
            </w:r>
          </w:p>
        </w:tc>
        <w:tc>
          <w:tcPr>
            <w:tcW w:w="1939" w:type="dxa"/>
            <w:vAlign w:val="center"/>
          </w:tcPr>
          <w:p w14:paraId="4FA0C1C4" w14:textId="77777777" w:rsidR="007D1E37" w:rsidRPr="000C27E7" w:rsidRDefault="007D1E37" w:rsidP="000C27E7">
            <w:pPr>
              <w:rPr>
                <w:rFonts w:ascii="Open Sans" w:hAnsi="Open Sans" w:cs="Open Sans"/>
                <w:sz w:val="23"/>
                <w:szCs w:val="23"/>
                <w:lang w:eastAsia="en-AU"/>
              </w:rPr>
            </w:pPr>
          </w:p>
        </w:tc>
      </w:tr>
      <w:tr w:rsidR="009D7453" w:rsidRPr="000C27E7" w14:paraId="490C2FC2" w14:textId="77777777" w:rsidTr="0017306F">
        <w:trPr>
          <w:tblCellSpacing w:w="15" w:type="dxa"/>
        </w:trPr>
        <w:tc>
          <w:tcPr>
            <w:tcW w:w="4063" w:type="dxa"/>
            <w:vAlign w:val="center"/>
          </w:tcPr>
          <w:p w14:paraId="4B7DE86F" w14:textId="02E5B9FD" w:rsidR="009D7453" w:rsidRPr="009D7453" w:rsidRDefault="009D7453" w:rsidP="000C27E7">
            <w:pPr>
              <w:rPr>
                <w:rFonts w:ascii="Open Sans" w:hAnsi="Open Sans" w:cs="Open Sans"/>
                <w:b/>
                <w:bCs/>
                <w:sz w:val="23"/>
                <w:szCs w:val="23"/>
                <w:lang w:eastAsia="en-AU"/>
              </w:rPr>
            </w:pPr>
            <w:r w:rsidRPr="009D7453">
              <w:rPr>
                <w:rFonts w:ascii="Open Sans" w:hAnsi="Open Sans" w:cs="Open Sans"/>
                <w:b/>
                <w:bCs/>
                <w:sz w:val="23"/>
                <w:szCs w:val="23"/>
                <w:lang w:eastAsia="en-AU"/>
              </w:rPr>
              <w:t>Stage 2:</w:t>
            </w:r>
          </w:p>
        </w:tc>
        <w:tc>
          <w:tcPr>
            <w:tcW w:w="2947" w:type="dxa"/>
            <w:vAlign w:val="center"/>
          </w:tcPr>
          <w:p w14:paraId="384AC9B5" w14:textId="77777777" w:rsidR="009D7453" w:rsidRDefault="009D7453" w:rsidP="000C27E7">
            <w:pPr>
              <w:rPr>
                <w:rFonts w:ascii="Open Sans" w:hAnsi="Open Sans" w:cs="Open Sans"/>
                <w:sz w:val="23"/>
                <w:szCs w:val="23"/>
                <w:lang w:eastAsia="en-AU"/>
              </w:rPr>
            </w:pPr>
          </w:p>
        </w:tc>
        <w:tc>
          <w:tcPr>
            <w:tcW w:w="1939" w:type="dxa"/>
            <w:vAlign w:val="center"/>
          </w:tcPr>
          <w:p w14:paraId="2829075C" w14:textId="77777777" w:rsidR="009D7453" w:rsidRPr="000C27E7" w:rsidRDefault="009D7453" w:rsidP="000C27E7">
            <w:pPr>
              <w:rPr>
                <w:rFonts w:ascii="Open Sans" w:hAnsi="Open Sans" w:cs="Open Sans"/>
                <w:sz w:val="23"/>
                <w:szCs w:val="23"/>
                <w:lang w:eastAsia="en-AU"/>
              </w:rPr>
            </w:pPr>
          </w:p>
        </w:tc>
      </w:tr>
      <w:tr w:rsidR="000C27E7" w:rsidRPr="000C27E7" w14:paraId="0E1BFE4F" w14:textId="77777777" w:rsidTr="0017306F">
        <w:trPr>
          <w:tblCellSpacing w:w="15" w:type="dxa"/>
        </w:trPr>
        <w:tc>
          <w:tcPr>
            <w:tcW w:w="4063" w:type="dxa"/>
            <w:vAlign w:val="center"/>
          </w:tcPr>
          <w:p w14:paraId="4B566821" w14:textId="3EE1936E" w:rsidR="000C27E7" w:rsidRPr="000C27E7" w:rsidRDefault="00186896" w:rsidP="000C27E7">
            <w:pPr>
              <w:rPr>
                <w:rFonts w:ascii="Open Sans" w:hAnsi="Open Sans" w:cs="Open Sans"/>
                <w:sz w:val="23"/>
                <w:szCs w:val="23"/>
                <w:lang w:eastAsia="en-AU"/>
              </w:rPr>
            </w:pPr>
            <w:r w:rsidRPr="00186896">
              <w:rPr>
                <w:rFonts w:ascii="Open Sans" w:hAnsi="Open Sans" w:cs="Open Sans"/>
                <w:sz w:val="23"/>
                <w:szCs w:val="23"/>
                <w:lang w:eastAsia="en-AU"/>
              </w:rPr>
              <w:t>Premises &amp; Facilities</w:t>
            </w:r>
          </w:p>
        </w:tc>
        <w:tc>
          <w:tcPr>
            <w:tcW w:w="2947" w:type="dxa"/>
            <w:vAlign w:val="center"/>
          </w:tcPr>
          <w:p w14:paraId="4CE584C4" w14:textId="4DB79A32" w:rsidR="000C27E7" w:rsidRPr="000C27E7" w:rsidRDefault="007E78C0" w:rsidP="000C27E7">
            <w:pPr>
              <w:rPr>
                <w:rFonts w:ascii="Open Sans" w:hAnsi="Open Sans" w:cs="Open Sans"/>
                <w:sz w:val="23"/>
                <w:szCs w:val="23"/>
                <w:lang w:eastAsia="en-AU"/>
              </w:rPr>
            </w:pPr>
            <w:r>
              <w:rPr>
                <w:rFonts w:ascii="Open Sans" w:hAnsi="Open Sans" w:cs="Open Sans"/>
                <w:sz w:val="23"/>
                <w:szCs w:val="23"/>
                <w:lang w:eastAsia="en-AU"/>
              </w:rPr>
              <w:t>50</w:t>
            </w:r>
          </w:p>
        </w:tc>
        <w:tc>
          <w:tcPr>
            <w:tcW w:w="1939" w:type="dxa"/>
            <w:vAlign w:val="center"/>
            <w:hideMark/>
          </w:tcPr>
          <w:p w14:paraId="1C2337AF" w14:textId="77777777" w:rsidR="000C27E7" w:rsidRPr="000C27E7" w:rsidRDefault="000C27E7" w:rsidP="000C27E7">
            <w:pPr>
              <w:rPr>
                <w:rFonts w:ascii="Open Sans" w:hAnsi="Open Sans" w:cs="Open Sans"/>
                <w:sz w:val="23"/>
                <w:szCs w:val="23"/>
                <w:lang w:eastAsia="en-AU"/>
              </w:rPr>
            </w:pPr>
          </w:p>
        </w:tc>
      </w:tr>
      <w:tr w:rsidR="00186896" w:rsidRPr="000C27E7" w14:paraId="30E72478" w14:textId="77777777" w:rsidTr="0017306F">
        <w:trPr>
          <w:tblCellSpacing w:w="15" w:type="dxa"/>
        </w:trPr>
        <w:tc>
          <w:tcPr>
            <w:tcW w:w="4063" w:type="dxa"/>
            <w:vAlign w:val="center"/>
          </w:tcPr>
          <w:p w14:paraId="25B1765C" w14:textId="2CEAE683" w:rsidR="00186896" w:rsidRPr="000C27E7" w:rsidRDefault="00186896" w:rsidP="000C27E7">
            <w:pPr>
              <w:rPr>
                <w:rFonts w:ascii="Open Sans" w:hAnsi="Open Sans" w:cs="Open Sans"/>
                <w:sz w:val="23"/>
                <w:szCs w:val="23"/>
                <w:lang w:eastAsia="en-AU"/>
              </w:rPr>
            </w:pPr>
            <w:r w:rsidRPr="000C27E7">
              <w:rPr>
                <w:rFonts w:ascii="Open Sans" w:hAnsi="Open Sans" w:cs="Open Sans"/>
                <w:sz w:val="23"/>
                <w:szCs w:val="23"/>
                <w:lang w:eastAsia="en-AU"/>
              </w:rPr>
              <w:t>Layout and Accessibility</w:t>
            </w:r>
          </w:p>
        </w:tc>
        <w:tc>
          <w:tcPr>
            <w:tcW w:w="2947" w:type="dxa"/>
            <w:vAlign w:val="center"/>
          </w:tcPr>
          <w:p w14:paraId="24166949" w14:textId="6CF0AA54" w:rsidR="00186896" w:rsidRPr="000C27E7" w:rsidRDefault="007E78C0" w:rsidP="000C27E7">
            <w:pPr>
              <w:rPr>
                <w:rFonts w:ascii="Open Sans" w:hAnsi="Open Sans" w:cs="Open Sans"/>
                <w:sz w:val="23"/>
                <w:szCs w:val="23"/>
                <w:lang w:eastAsia="en-AU"/>
              </w:rPr>
            </w:pPr>
            <w:r>
              <w:rPr>
                <w:rFonts w:ascii="Open Sans" w:hAnsi="Open Sans" w:cs="Open Sans"/>
                <w:sz w:val="23"/>
                <w:szCs w:val="23"/>
                <w:lang w:eastAsia="en-AU"/>
              </w:rPr>
              <w:t>30</w:t>
            </w:r>
          </w:p>
        </w:tc>
        <w:tc>
          <w:tcPr>
            <w:tcW w:w="1939" w:type="dxa"/>
            <w:vAlign w:val="center"/>
          </w:tcPr>
          <w:p w14:paraId="0AD1E266" w14:textId="77777777" w:rsidR="00186896" w:rsidRPr="000C27E7" w:rsidRDefault="00186896" w:rsidP="000C27E7">
            <w:pPr>
              <w:rPr>
                <w:rFonts w:ascii="Open Sans" w:hAnsi="Open Sans" w:cs="Open Sans"/>
                <w:sz w:val="23"/>
                <w:szCs w:val="23"/>
                <w:lang w:eastAsia="en-AU"/>
              </w:rPr>
            </w:pPr>
          </w:p>
        </w:tc>
      </w:tr>
      <w:tr w:rsidR="000C27E7" w:rsidRPr="000C27E7" w14:paraId="5033D8E7" w14:textId="77777777" w:rsidTr="0017306F">
        <w:trPr>
          <w:tblCellSpacing w:w="15" w:type="dxa"/>
        </w:trPr>
        <w:tc>
          <w:tcPr>
            <w:tcW w:w="4063" w:type="dxa"/>
            <w:vAlign w:val="center"/>
          </w:tcPr>
          <w:p w14:paraId="62F7C5FC"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Housekeeping and Safety</w:t>
            </w:r>
          </w:p>
        </w:tc>
        <w:tc>
          <w:tcPr>
            <w:tcW w:w="2947" w:type="dxa"/>
            <w:vAlign w:val="center"/>
          </w:tcPr>
          <w:p w14:paraId="5673319B"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50</w:t>
            </w:r>
          </w:p>
        </w:tc>
        <w:tc>
          <w:tcPr>
            <w:tcW w:w="1939" w:type="dxa"/>
            <w:vAlign w:val="center"/>
            <w:hideMark/>
          </w:tcPr>
          <w:p w14:paraId="1C42F814" w14:textId="77777777" w:rsidR="000C27E7" w:rsidRPr="000C27E7" w:rsidRDefault="000C27E7" w:rsidP="000C27E7">
            <w:pPr>
              <w:rPr>
                <w:rFonts w:ascii="Open Sans" w:hAnsi="Open Sans" w:cs="Open Sans"/>
                <w:sz w:val="23"/>
                <w:szCs w:val="23"/>
                <w:lang w:eastAsia="en-AU"/>
              </w:rPr>
            </w:pPr>
          </w:p>
        </w:tc>
      </w:tr>
      <w:tr w:rsidR="000C27E7" w:rsidRPr="000C27E7" w14:paraId="5CB4065F" w14:textId="77777777" w:rsidTr="0017306F">
        <w:trPr>
          <w:tblCellSpacing w:w="15" w:type="dxa"/>
        </w:trPr>
        <w:tc>
          <w:tcPr>
            <w:tcW w:w="4063" w:type="dxa"/>
            <w:vAlign w:val="center"/>
          </w:tcPr>
          <w:p w14:paraId="7014F440"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Product</w:t>
            </w:r>
          </w:p>
        </w:tc>
        <w:tc>
          <w:tcPr>
            <w:tcW w:w="2947" w:type="dxa"/>
            <w:vAlign w:val="center"/>
          </w:tcPr>
          <w:p w14:paraId="6EEB2F63"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90</w:t>
            </w:r>
          </w:p>
        </w:tc>
        <w:tc>
          <w:tcPr>
            <w:tcW w:w="1939" w:type="dxa"/>
            <w:vAlign w:val="center"/>
          </w:tcPr>
          <w:p w14:paraId="4F85D7C8" w14:textId="77777777" w:rsidR="000C27E7" w:rsidRPr="000C27E7" w:rsidRDefault="000C27E7" w:rsidP="000C27E7">
            <w:pPr>
              <w:rPr>
                <w:rFonts w:ascii="Open Sans" w:hAnsi="Open Sans" w:cs="Open Sans"/>
                <w:sz w:val="23"/>
                <w:szCs w:val="23"/>
                <w:lang w:eastAsia="en-AU"/>
              </w:rPr>
            </w:pPr>
          </w:p>
        </w:tc>
      </w:tr>
      <w:tr w:rsidR="000C27E7" w:rsidRPr="000C27E7" w14:paraId="23BEA664" w14:textId="77777777" w:rsidTr="0017306F">
        <w:trPr>
          <w:tblCellSpacing w:w="15" w:type="dxa"/>
        </w:trPr>
        <w:tc>
          <w:tcPr>
            <w:tcW w:w="4063" w:type="dxa"/>
            <w:vAlign w:val="center"/>
          </w:tcPr>
          <w:p w14:paraId="016547E0"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Customer Service</w:t>
            </w:r>
          </w:p>
        </w:tc>
        <w:tc>
          <w:tcPr>
            <w:tcW w:w="2947" w:type="dxa"/>
            <w:vAlign w:val="center"/>
          </w:tcPr>
          <w:p w14:paraId="25831C4A"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60</w:t>
            </w:r>
          </w:p>
        </w:tc>
        <w:tc>
          <w:tcPr>
            <w:tcW w:w="1939" w:type="dxa"/>
            <w:vAlign w:val="center"/>
          </w:tcPr>
          <w:p w14:paraId="31E11A67" w14:textId="77777777" w:rsidR="000C27E7" w:rsidRPr="000C27E7" w:rsidRDefault="000C27E7" w:rsidP="000C27E7">
            <w:pPr>
              <w:rPr>
                <w:rFonts w:ascii="Open Sans" w:hAnsi="Open Sans" w:cs="Open Sans"/>
                <w:sz w:val="23"/>
                <w:szCs w:val="23"/>
                <w:lang w:eastAsia="en-AU"/>
              </w:rPr>
            </w:pPr>
          </w:p>
        </w:tc>
      </w:tr>
      <w:tr w:rsidR="000C27E7" w:rsidRPr="000C27E7" w14:paraId="0FA9E141" w14:textId="77777777" w:rsidTr="0017306F">
        <w:trPr>
          <w:tblCellSpacing w:w="15" w:type="dxa"/>
        </w:trPr>
        <w:tc>
          <w:tcPr>
            <w:tcW w:w="4063" w:type="dxa"/>
            <w:vAlign w:val="center"/>
          </w:tcPr>
          <w:p w14:paraId="640218AA"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Merchandising</w:t>
            </w:r>
          </w:p>
        </w:tc>
        <w:tc>
          <w:tcPr>
            <w:tcW w:w="2947" w:type="dxa"/>
            <w:vAlign w:val="center"/>
          </w:tcPr>
          <w:p w14:paraId="3F791B25"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60</w:t>
            </w:r>
          </w:p>
        </w:tc>
        <w:tc>
          <w:tcPr>
            <w:tcW w:w="1939" w:type="dxa"/>
            <w:vAlign w:val="center"/>
          </w:tcPr>
          <w:p w14:paraId="24133375" w14:textId="77777777" w:rsidR="000C27E7" w:rsidRPr="000C27E7" w:rsidRDefault="000C27E7" w:rsidP="000C27E7">
            <w:pPr>
              <w:rPr>
                <w:rFonts w:ascii="Open Sans" w:hAnsi="Open Sans" w:cs="Open Sans"/>
                <w:sz w:val="23"/>
                <w:szCs w:val="23"/>
                <w:lang w:eastAsia="en-AU"/>
              </w:rPr>
            </w:pPr>
          </w:p>
        </w:tc>
      </w:tr>
      <w:tr w:rsidR="000C27E7" w:rsidRPr="000C27E7" w14:paraId="121372B2" w14:textId="77777777" w:rsidTr="0017306F">
        <w:trPr>
          <w:tblCellSpacing w:w="15" w:type="dxa"/>
        </w:trPr>
        <w:tc>
          <w:tcPr>
            <w:tcW w:w="4063" w:type="dxa"/>
            <w:vAlign w:val="center"/>
            <w:hideMark/>
          </w:tcPr>
          <w:p w14:paraId="0333349D" w14:textId="77777777" w:rsidR="000C27E7" w:rsidRPr="009D7453" w:rsidRDefault="000C27E7" w:rsidP="000C27E7">
            <w:pPr>
              <w:rPr>
                <w:rFonts w:ascii="Open Sans" w:hAnsi="Open Sans" w:cs="Open Sans"/>
                <w:b/>
                <w:bCs/>
                <w:sz w:val="23"/>
                <w:szCs w:val="23"/>
                <w:lang w:eastAsia="en-AU"/>
              </w:rPr>
            </w:pPr>
            <w:r w:rsidRPr="009D7453">
              <w:rPr>
                <w:rFonts w:ascii="Open Sans" w:hAnsi="Open Sans" w:cs="Open Sans"/>
                <w:b/>
                <w:bCs/>
                <w:sz w:val="23"/>
                <w:szCs w:val="23"/>
                <w:lang w:eastAsia="en-AU"/>
              </w:rPr>
              <w:t>Overall Subtotal</w:t>
            </w:r>
          </w:p>
        </w:tc>
        <w:tc>
          <w:tcPr>
            <w:tcW w:w="2947" w:type="dxa"/>
            <w:vAlign w:val="center"/>
            <w:hideMark/>
          </w:tcPr>
          <w:p w14:paraId="5E760EC6" w14:textId="6A39082E" w:rsidR="000C27E7" w:rsidRPr="000C27E7" w:rsidRDefault="007E78C0" w:rsidP="000C27E7">
            <w:pPr>
              <w:rPr>
                <w:rFonts w:ascii="Open Sans" w:hAnsi="Open Sans" w:cs="Open Sans"/>
                <w:sz w:val="23"/>
                <w:szCs w:val="23"/>
                <w:lang w:eastAsia="en-AU"/>
              </w:rPr>
            </w:pPr>
            <w:r>
              <w:rPr>
                <w:rFonts w:ascii="Open Sans" w:hAnsi="Open Sans" w:cs="Open Sans"/>
                <w:sz w:val="23"/>
                <w:szCs w:val="23"/>
                <w:lang w:eastAsia="en-AU"/>
              </w:rPr>
              <w:t>5</w:t>
            </w:r>
            <w:r w:rsidR="00FD4C0B">
              <w:rPr>
                <w:rFonts w:ascii="Open Sans" w:hAnsi="Open Sans" w:cs="Open Sans"/>
                <w:sz w:val="23"/>
                <w:szCs w:val="23"/>
                <w:lang w:eastAsia="en-AU"/>
              </w:rPr>
              <w:t>70</w:t>
            </w:r>
          </w:p>
        </w:tc>
        <w:tc>
          <w:tcPr>
            <w:tcW w:w="1939" w:type="dxa"/>
            <w:vAlign w:val="center"/>
            <w:hideMark/>
          </w:tcPr>
          <w:p w14:paraId="7221B46B" w14:textId="77777777" w:rsidR="000C27E7" w:rsidRPr="000C27E7" w:rsidRDefault="000C27E7" w:rsidP="000C27E7">
            <w:pPr>
              <w:rPr>
                <w:rFonts w:ascii="Open Sans" w:hAnsi="Open Sans" w:cs="Open Sans"/>
                <w:sz w:val="23"/>
                <w:szCs w:val="23"/>
                <w:lang w:eastAsia="en-AU"/>
              </w:rPr>
            </w:pPr>
          </w:p>
        </w:tc>
      </w:tr>
    </w:tbl>
    <w:p w14:paraId="6D6FFD55" w14:textId="77777777" w:rsidR="000C27E7" w:rsidRPr="000C27E7" w:rsidRDefault="000C27E7" w:rsidP="000C27E7">
      <w:pPr>
        <w:rPr>
          <w:rFonts w:ascii="Open Sans" w:hAnsi="Open Sans" w:cs="Open Sans"/>
          <w:sz w:val="23"/>
          <w:szCs w:val="23"/>
          <w:lang w:eastAsia="en-AU"/>
        </w:rPr>
      </w:pPr>
    </w:p>
    <w:p w14:paraId="7C5687F5" w14:textId="77777777" w:rsidR="000C27E7" w:rsidRPr="000C27E7" w:rsidRDefault="000C27E7" w:rsidP="00356DEB">
      <w:pPr>
        <w:pStyle w:val="Heading1"/>
      </w:pPr>
      <w:r w:rsidRPr="000C27E7">
        <w:t>STAGE 3 – Mystery Shopping (Finalists Only)</w:t>
      </w:r>
    </w:p>
    <w:p w14:paraId="1EAAB95E" w14:textId="77777777" w:rsidR="000C27E7" w:rsidRPr="000C27E7" w:rsidRDefault="000C27E7" w:rsidP="000C27E7">
      <w:pPr>
        <w:rPr>
          <w:rFonts w:ascii="Open Sans" w:hAnsi="Open Sans" w:cs="Open Sans"/>
          <w:sz w:val="23"/>
          <w:szCs w:val="23"/>
          <w:lang w:eastAsia="en-AU"/>
        </w:rPr>
      </w:pPr>
    </w:p>
    <w:p w14:paraId="16960C44" w14:textId="77777777" w:rsidR="000C27E7"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lastRenderedPageBreak/>
        <w:t>The mystery shopping stage of our Retail Nursery Award judging provides an unbiased, real-world assessment of each nursery’s customer service, staff knowledge, product presentation, and overall shopping experience, ensuring the judging reflects genuine day-to-day performance.</w:t>
      </w:r>
    </w:p>
    <w:p w14:paraId="4E04E099" w14:textId="77777777" w:rsidR="000C27E7" w:rsidRPr="000C27E7" w:rsidRDefault="000C27E7" w:rsidP="000C27E7">
      <w:pPr>
        <w:rPr>
          <w:rFonts w:ascii="Open Sans" w:hAnsi="Open Sans" w:cs="Open Sans"/>
          <w:sz w:val="23"/>
          <w:szCs w:val="23"/>
          <w:lang w:eastAsia="en-AU"/>
        </w:rPr>
      </w:pPr>
    </w:p>
    <w:p w14:paraId="2C2939A1" w14:textId="77777777" w:rsidR="000C27E7" w:rsidRPr="000C27E7" w:rsidRDefault="000C27E7" w:rsidP="00356DEB">
      <w:pPr>
        <w:pStyle w:val="Heading1"/>
      </w:pPr>
      <w:r w:rsidRPr="000C27E7">
        <w:t>STAGE 4 – Peer Judging (Finalists Only)</w:t>
      </w:r>
    </w:p>
    <w:p w14:paraId="4494AC7B" w14:textId="77777777" w:rsidR="000C27E7" w:rsidRPr="000C27E7" w:rsidRDefault="000C27E7" w:rsidP="000C27E7">
      <w:pPr>
        <w:rPr>
          <w:rFonts w:ascii="Open Sans" w:hAnsi="Open Sans" w:cs="Open Sans"/>
          <w:sz w:val="23"/>
          <w:szCs w:val="23"/>
          <w:lang w:eastAsia="en-AU"/>
        </w:rPr>
      </w:pPr>
    </w:p>
    <w:p w14:paraId="43EA8E3E" w14:textId="50E2A4AE" w:rsidR="00A5517E" w:rsidRPr="000C27E7" w:rsidRDefault="000C27E7" w:rsidP="000C27E7">
      <w:pPr>
        <w:rPr>
          <w:rFonts w:ascii="Open Sans" w:hAnsi="Open Sans" w:cs="Open Sans"/>
          <w:sz w:val="23"/>
          <w:szCs w:val="23"/>
          <w:lang w:eastAsia="en-AU"/>
        </w:rPr>
      </w:pPr>
      <w:r w:rsidRPr="000C27E7">
        <w:rPr>
          <w:rFonts w:ascii="Open Sans" w:hAnsi="Open Sans" w:cs="Open Sans"/>
          <w:sz w:val="23"/>
          <w:szCs w:val="23"/>
          <w:lang w:eastAsia="en-AU"/>
        </w:rPr>
        <w:t>The peer judging stage of our Retail Nursery Award assesses how well nurseries foster respectful, trustworthy supplier relationships, uphold ethical business practices such as timely payments, and provide an overall positive business experience. Peer evaluators score these areas through structured surveys, ensuring the judging process reflects the nursery’s reputation and integrity within the industry.</w:t>
      </w:r>
    </w:p>
    <w:sectPr w:rsidR="00A5517E" w:rsidRPr="000C27E7" w:rsidSect="000C27E7">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32AC2" w14:textId="77777777" w:rsidR="00990764" w:rsidRDefault="00990764" w:rsidP="00273FED">
      <w:r>
        <w:separator/>
      </w:r>
    </w:p>
  </w:endnote>
  <w:endnote w:type="continuationSeparator" w:id="0">
    <w:p w14:paraId="67A34377" w14:textId="77777777" w:rsidR="00990764" w:rsidRDefault="00990764" w:rsidP="00273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9F3EC" w14:textId="004C1BA7" w:rsidR="001C1F42" w:rsidRDefault="001C1F42">
    <w:pPr>
      <w:pStyle w:val="Footer"/>
    </w:pPr>
    <w:r>
      <w:t>Retail Nursery of The Year Award 202</w:t>
    </w:r>
    <w:r w:rsidR="00BF4FBE">
      <w:t>6</w:t>
    </w:r>
    <w:r>
      <w:t xml:space="preserve"> Criteria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17291" w14:textId="77777777" w:rsidR="00990764" w:rsidRDefault="00990764" w:rsidP="00273FED">
      <w:r>
        <w:separator/>
      </w:r>
    </w:p>
  </w:footnote>
  <w:footnote w:type="continuationSeparator" w:id="0">
    <w:p w14:paraId="4FE138A8" w14:textId="77777777" w:rsidR="00990764" w:rsidRDefault="00990764" w:rsidP="00273F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470B"/>
    <w:multiLevelType w:val="multilevel"/>
    <w:tmpl w:val="4B080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7B0FEE"/>
    <w:multiLevelType w:val="hybridMultilevel"/>
    <w:tmpl w:val="1F686322"/>
    <w:lvl w:ilvl="0" w:tplc="28EA17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812A17"/>
    <w:multiLevelType w:val="multilevel"/>
    <w:tmpl w:val="D0944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9722110">
    <w:abstractNumId w:val="1"/>
  </w:num>
  <w:num w:numId="2" w16cid:durableId="928851371">
    <w:abstractNumId w:val="0"/>
  </w:num>
  <w:num w:numId="3" w16cid:durableId="898831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E7"/>
    <w:rsid w:val="00011D75"/>
    <w:rsid w:val="0001329E"/>
    <w:rsid w:val="0009060C"/>
    <w:rsid w:val="000B2E0D"/>
    <w:rsid w:val="000B6A45"/>
    <w:rsid w:val="000C27E7"/>
    <w:rsid w:val="00151B76"/>
    <w:rsid w:val="0017306F"/>
    <w:rsid w:val="00186896"/>
    <w:rsid w:val="001B1A26"/>
    <w:rsid w:val="001C1F42"/>
    <w:rsid w:val="00203BC4"/>
    <w:rsid w:val="0025217A"/>
    <w:rsid w:val="00264B96"/>
    <w:rsid w:val="00273FED"/>
    <w:rsid w:val="00274403"/>
    <w:rsid w:val="002B58F4"/>
    <w:rsid w:val="002E5873"/>
    <w:rsid w:val="00302642"/>
    <w:rsid w:val="00356DEB"/>
    <w:rsid w:val="00413FAD"/>
    <w:rsid w:val="00437767"/>
    <w:rsid w:val="0044394D"/>
    <w:rsid w:val="00447502"/>
    <w:rsid w:val="004930C2"/>
    <w:rsid w:val="004C0F41"/>
    <w:rsid w:val="004C1512"/>
    <w:rsid w:val="00501A49"/>
    <w:rsid w:val="0055149B"/>
    <w:rsid w:val="0055766C"/>
    <w:rsid w:val="00570BB7"/>
    <w:rsid w:val="005E17C3"/>
    <w:rsid w:val="005F20E8"/>
    <w:rsid w:val="00634610"/>
    <w:rsid w:val="00644282"/>
    <w:rsid w:val="00673D98"/>
    <w:rsid w:val="00680AE6"/>
    <w:rsid w:val="006E5B43"/>
    <w:rsid w:val="007160EB"/>
    <w:rsid w:val="00786069"/>
    <w:rsid w:val="007C48F6"/>
    <w:rsid w:val="007D1E37"/>
    <w:rsid w:val="007E78C0"/>
    <w:rsid w:val="00801DFC"/>
    <w:rsid w:val="00802042"/>
    <w:rsid w:val="00802B9B"/>
    <w:rsid w:val="00854375"/>
    <w:rsid w:val="00872453"/>
    <w:rsid w:val="008824DA"/>
    <w:rsid w:val="00892641"/>
    <w:rsid w:val="008E0F49"/>
    <w:rsid w:val="00975980"/>
    <w:rsid w:val="00990764"/>
    <w:rsid w:val="009909C1"/>
    <w:rsid w:val="009D7453"/>
    <w:rsid w:val="00A4197C"/>
    <w:rsid w:val="00A5517E"/>
    <w:rsid w:val="00AA0BA4"/>
    <w:rsid w:val="00AC78FF"/>
    <w:rsid w:val="00AE57FC"/>
    <w:rsid w:val="00BF4FBE"/>
    <w:rsid w:val="00BF52F4"/>
    <w:rsid w:val="00C112FE"/>
    <w:rsid w:val="00C46B3C"/>
    <w:rsid w:val="00D66358"/>
    <w:rsid w:val="00DD5163"/>
    <w:rsid w:val="00E636C0"/>
    <w:rsid w:val="00EC60DD"/>
    <w:rsid w:val="00ED18FF"/>
    <w:rsid w:val="00ED1A6A"/>
    <w:rsid w:val="00EF33C2"/>
    <w:rsid w:val="00F40D85"/>
    <w:rsid w:val="00F63EA3"/>
    <w:rsid w:val="00F65BC3"/>
    <w:rsid w:val="00F71C86"/>
    <w:rsid w:val="00FD4C0B"/>
    <w:rsid w:val="00FE0E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40BD6"/>
  <w15:chartTrackingRefBased/>
  <w15:docId w15:val="{A4B5E107-5409-4D60-BCEC-314F682B2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49B"/>
    <w:pPr>
      <w:spacing w:after="0" w:line="240" w:lineRule="auto"/>
    </w:pPr>
    <w:rPr>
      <w14:ligatures w14:val="none"/>
    </w:rPr>
  </w:style>
  <w:style w:type="paragraph" w:styleId="Heading1">
    <w:name w:val="heading 1"/>
    <w:basedOn w:val="Normal"/>
    <w:next w:val="Normal"/>
    <w:link w:val="Heading1Char"/>
    <w:autoRedefine/>
    <w:uiPriority w:val="9"/>
    <w:qFormat/>
    <w:rsid w:val="00356DEB"/>
    <w:pPr>
      <w:keepNext/>
      <w:keepLines/>
      <w:spacing w:before="240"/>
      <w:outlineLvl w:val="0"/>
    </w:pPr>
    <w:rPr>
      <w:rFonts w:ascii="Open Sans" w:eastAsia="Times New Roman" w:hAnsi="Open Sans" w:cstheme="majorBidi"/>
      <w:b/>
      <w:color w:val="A13E60"/>
      <w:sz w:val="32"/>
      <w:szCs w:val="32"/>
      <w:lang w:eastAsia="en-AU"/>
      <w14:ligatures w14:val="standardContextual"/>
    </w:rPr>
  </w:style>
  <w:style w:type="paragraph" w:styleId="Heading2">
    <w:name w:val="heading 2"/>
    <w:basedOn w:val="Normal"/>
    <w:next w:val="Normal"/>
    <w:link w:val="Heading2Char"/>
    <w:autoRedefine/>
    <w:uiPriority w:val="9"/>
    <w:unhideWhenUsed/>
    <w:qFormat/>
    <w:rsid w:val="00356DEB"/>
    <w:pPr>
      <w:keepNext/>
      <w:keepLines/>
      <w:spacing w:before="40"/>
      <w:outlineLvl w:val="1"/>
    </w:pPr>
    <w:rPr>
      <w:rFonts w:eastAsia="Times New Roman" w:cstheme="majorBidi"/>
      <w:b/>
      <w:color w:val="A13E60"/>
      <w:sz w:val="26"/>
      <w:szCs w:val="26"/>
      <w:lang w:eastAsia="en-AU"/>
      <w14:ligatures w14:val="standardContextual"/>
    </w:rPr>
  </w:style>
  <w:style w:type="paragraph" w:styleId="Heading3">
    <w:name w:val="heading 3"/>
    <w:basedOn w:val="Normal"/>
    <w:next w:val="Normal"/>
    <w:link w:val="Heading3Char"/>
    <w:uiPriority w:val="9"/>
    <w:semiHidden/>
    <w:unhideWhenUsed/>
    <w:qFormat/>
    <w:rsid w:val="000C27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27E7"/>
    <w:pPr>
      <w:keepNext/>
      <w:keepLines/>
      <w:spacing w:before="8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27E7"/>
    <w:pPr>
      <w:keepNext/>
      <w:keepLines/>
      <w:spacing w:before="8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27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27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27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27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6DEB"/>
    <w:rPr>
      <w:rFonts w:eastAsia="Times New Roman" w:cstheme="majorBidi"/>
      <w:b/>
      <w:color w:val="A13E60"/>
      <w:sz w:val="26"/>
      <w:szCs w:val="26"/>
      <w:lang w:eastAsia="en-AU"/>
    </w:rPr>
  </w:style>
  <w:style w:type="table" w:styleId="GridTable3-Accent4">
    <w:name w:val="Grid Table 3 Accent 4"/>
    <w:basedOn w:val="TableNormal"/>
    <w:uiPriority w:val="48"/>
    <w:rsid w:val="00203BC4"/>
    <w:pPr>
      <w:spacing w:after="0" w:line="240" w:lineRule="auto"/>
    </w:pPr>
    <w:rPr>
      <w:rFonts w:ascii="Arial" w:hAnsi="Arial" w:cs="Arial"/>
      <w:kern w:val="0"/>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7C847C"/>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character" w:customStyle="1" w:styleId="Heading1Char">
    <w:name w:val="Heading 1 Char"/>
    <w:basedOn w:val="DefaultParagraphFont"/>
    <w:link w:val="Heading1"/>
    <w:uiPriority w:val="9"/>
    <w:rsid w:val="00356DEB"/>
    <w:rPr>
      <w:rFonts w:ascii="Open Sans" w:eastAsia="Times New Roman" w:hAnsi="Open Sans" w:cstheme="majorBidi"/>
      <w:b/>
      <w:color w:val="A13E60"/>
      <w:sz w:val="32"/>
      <w:szCs w:val="32"/>
      <w:lang w:eastAsia="en-AU"/>
    </w:rPr>
  </w:style>
  <w:style w:type="character" w:customStyle="1" w:styleId="Heading3Char">
    <w:name w:val="Heading 3 Char"/>
    <w:basedOn w:val="DefaultParagraphFont"/>
    <w:link w:val="Heading3"/>
    <w:uiPriority w:val="9"/>
    <w:semiHidden/>
    <w:rsid w:val="000C27E7"/>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0C27E7"/>
    <w:rPr>
      <w:rFonts w:eastAsiaTheme="majorEastAsia" w:cstheme="majorBidi"/>
      <w:i/>
      <w:iCs/>
      <w:color w:val="0F4761" w:themeColor="accent1" w:themeShade="BF"/>
      <w:kern w:val="0"/>
      <w:sz w:val="23"/>
      <w:szCs w:val="22"/>
      <w14:ligatures w14:val="none"/>
    </w:rPr>
  </w:style>
  <w:style w:type="character" w:customStyle="1" w:styleId="Heading5Char">
    <w:name w:val="Heading 5 Char"/>
    <w:basedOn w:val="DefaultParagraphFont"/>
    <w:link w:val="Heading5"/>
    <w:uiPriority w:val="9"/>
    <w:semiHidden/>
    <w:rsid w:val="000C27E7"/>
    <w:rPr>
      <w:rFonts w:eastAsiaTheme="majorEastAsia" w:cstheme="majorBidi"/>
      <w:color w:val="0F4761" w:themeColor="accent1" w:themeShade="BF"/>
      <w:kern w:val="0"/>
      <w:sz w:val="23"/>
      <w:szCs w:val="22"/>
      <w14:ligatures w14:val="none"/>
    </w:rPr>
  </w:style>
  <w:style w:type="character" w:customStyle="1" w:styleId="Heading6Char">
    <w:name w:val="Heading 6 Char"/>
    <w:basedOn w:val="DefaultParagraphFont"/>
    <w:link w:val="Heading6"/>
    <w:uiPriority w:val="9"/>
    <w:semiHidden/>
    <w:rsid w:val="000C27E7"/>
    <w:rPr>
      <w:rFonts w:eastAsiaTheme="majorEastAsia" w:cstheme="majorBidi"/>
      <w:i/>
      <w:iCs/>
      <w:color w:val="595959" w:themeColor="text1" w:themeTint="A6"/>
      <w:kern w:val="0"/>
      <w:sz w:val="23"/>
      <w:szCs w:val="22"/>
      <w14:ligatures w14:val="none"/>
    </w:rPr>
  </w:style>
  <w:style w:type="character" w:customStyle="1" w:styleId="Heading7Char">
    <w:name w:val="Heading 7 Char"/>
    <w:basedOn w:val="DefaultParagraphFont"/>
    <w:link w:val="Heading7"/>
    <w:uiPriority w:val="9"/>
    <w:semiHidden/>
    <w:rsid w:val="000C27E7"/>
    <w:rPr>
      <w:rFonts w:eastAsiaTheme="majorEastAsia" w:cstheme="majorBidi"/>
      <w:color w:val="595959" w:themeColor="text1" w:themeTint="A6"/>
      <w:kern w:val="0"/>
      <w:sz w:val="23"/>
      <w:szCs w:val="22"/>
      <w14:ligatures w14:val="none"/>
    </w:rPr>
  </w:style>
  <w:style w:type="character" w:customStyle="1" w:styleId="Heading8Char">
    <w:name w:val="Heading 8 Char"/>
    <w:basedOn w:val="DefaultParagraphFont"/>
    <w:link w:val="Heading8"/>
    <w:uiPriority w:val="9"/>
    <w:semiHidden/>
    <w:rsid w:val="000C27E7"/>
    <w:rPr>
      <w:rFonts w:eastAsiaTheme="majorEastAsia" w:cstheme="majorBidi"/>
      <w:i/>
      <w:iCs/>
      <w:color w:val="272727" w:themeColor="text1" w:themeTint="D8"/>
      <w:kern w:val="0"/>
      <w:sz w:val="23"/>
      <w:szCs w:val="22"/>
      <w14:ligatures w14:val="none"/>
    </w:rPr>
  </w:style>
  <w:style w:type="character" w:customStyle="1" w:styleId="Heading9Char">
    <w:name w:val="Heading 9 Char"/>
    <w:basedOn w:val="DefaultParagraphFont"/>
    <w:link w:val="Heading9"/>
    <w:uiPriority w:val="9"/>
    <w:semiHidden/>
    <w:rsid w:val="000C27E7"/>
    <w:rPr>
      <w:rFonts w:eastAsiaTheme="majorEastAsia" w:cstheme="majorBidi"/>
      <w:color w:val="272727" w:themeColor="text1" w:themeTint="D8"/>
      <w:kern w:val="0"/>
      <w:sz w:val="23"/>
      <w:szCs w:val="22"/>
      <w14:ligatures w14:val="none"/>
    </w:rPr>
  </w:style>
  <w:style w:type="paragraph" w:styleId="Title">
    <w:name w:val="Title"/>
    <w:basedOn w:val="Normal"/>
    <w:next w:val="Normal"/>
    <w:link w:val="TitleChar"/>
    <w:uiPriority w:val="10"/>
    <w:qFormat/>
    <w:rsid w:val="000C27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27E7"/>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0C27E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27E7"/>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0C27E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27E7"/>
    <w:rPr>
      <w:rFonts w:ascii="Open Sans" w:hAnsi="Open Sans" w:cs="Arial"/>
      <w:i/>
      <w:iCs/>
      <w:color w:val="404040" w:themeColor="text1" w:themeTint="BF"/>
      <w:kern w:val="0"/>
      <w:sz w:val="23"/>
      <w:szCs w:val="22"/>
      <w14:ligatures w14:val="none"/>
    </w:rPr>
  </w:style>
  <w:style w:type="paragraph" w:styleId="ListParagraph">
    <w:name w:val="List Paragraph"/>
    <w:basedOn w:val="Normal"/>
    <w:uiPriority w:val="34"/>
    <w:qFormat/>
    <w:rsid w:val="000C27E7"/>
    <w:pPr>
      <w:ind w:left="720"/>
      <w:contextualSpacing/>
    </w:pPr>
  </w:style>
  <w:style w:type="character" w:styleId="IntenseEmphasis">
    <w:name w:val="Intense Emphasis"/>
    <w:basedOn w:val="DefaultParagraphFont"/>
    <w:uiPriority w:val="21"/>
    <w:qFormat/>
    <w:rsid w:val="000C27E7"/>
    <w:rPr>
      <w:i/>
      <w:iCs/>
      <w:color w:val="0F4761" w:themeColor="accent1" w:themeShade="BF"/>
    </w:rPr>
  </w:style>
  <w:style w:type="paragraph" w:styleId="IntenseQuote">
    <w:name w:val="Intense Quote"/>
    <w:basedOn w:val="Normal"/>
    <w:next w:val="Normal"/>
    <w:link w:val="IntenseQuoteChar"/>
    <w:uiPriority w:val="30"/>
    <w:qFormat/>
    <w:rsid w:val="000C27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27E7"/>
    <w:rPr>
      <w:rFonts w:ascii="Open Sans" w:hAnsi="Open Sans" w:cs="Arial"/>
      <w:i/>
      <w:iCs/>
      <w:color w:val="0F4761" w:themeColor="accent1" w:themeShade="BF"/>
      <w:kern w:val="0"/>
      <w:sz w:val="23"/>
      <w:szCs w:val="22"/>
      <w14:ligatures w14:val="none"/>
    </w:rPr>
  </w:style>
  <w:style w:type="character" w:styleId="IntenseReference">
    <w:name w:val="Intense Reference"/>
    <w:basedOn w:val="DefaultParagraphFont"/>
    <w:uiPriority w:val="32"/>
    <w:qFormat/>
    <w:rsid w:val="000C27E7"/>
    <w:rPr>
      <w:b/>
      <w:bCs/>
      <w:smallCaps/>
      <w:color w:val="0F4761" w:themeColor="accent1" w:themeShade="BF"/>
      <w:spacing w:val="5"/>
    </w:rPr>
  </w:style>
  <w:style w:type="character" w:styleId="Strong">
    <w:name w:val="Strong"/>
    <w:basedOn w:val="DefaultParagraphFont"/>
    <w:uiPriority w:val="22"/>
    <w:qFormat/>
    <w:rsid w:val="000C27E7"/>
    <w:rPr>
      <w:b/>
      <w:bCs/>
    </w:rPr>
  </w:style>
  <w:style w:type="paragraph" w:styleId="Header">
    <w:name w:val="header"/>
    <w:basedOn w:val="Normal"/>
    <w:link w:val="HeaderChar"/>
    <w:uiPriority w:val="99"/>
    <w:unhideWhenUsed/>
    <w:rsid w:val="00273FED"/>
    <w:pPr>
      <w:tabs>
        <w:tab w:val="center" w:pos="4513"/>
        <w:tab w:val="right" w:pos="9026"/>
      </w:tabs>
    </w:pPr>
  </w:style>
  <w:style w:type="character" w:customStyle="1" w:styleId="HeaderChar">
    <w:name w:val="Header Char"/>
    <w:basedOn w:val="DefaultParagraphFont"/>
    <w:link w:val="Header"/>
    <w:uiPriority w:val="99"/>
    <w:rsid w:val="00273FED"/>
    <w:rPr>
      <w14:ligatures w14:val="none"/>
    </w:rPr>
  </w:style>
  <w:style w:type="paragraph" w:styleId="Footer">
    <w:name w:val="footer"/>
    <w:basedOn w:val="Normal"/>
    <w:link w:val="FooterChar"/>
    <w:uiPriority w:val="99"/>
    <w:unhideWhenUsed/>
    <w:rsid w:val="00273FED"/>
    <w:pPr>
      <w:tabs>
        <w:tab w:val="center" w:pos="4513"/>
        <w:tab w:val="right" w:pos="9026"/>
      </w:tabs>
    </w:pPr>
  </w:style>
  <w:style w:type="character" w:customStyle="1" w:styleId="FooterChar">
    <w:name w:val="Footer Char"/>
    <w:basedOn w:val="DefaultParagraphFont"/>
    <w:link w:val="Footer"/>
    <w:uiPriority w:val="99"/>
    <w:rsid w:val="00273FED"/>
    <w:rPr>
      <w14:ligatures w14:val="none"/>
    </w:rPr>
  </w:style>
  <w:style w:type="character" w:styleId="Emphasis">
    <w:name w:val="Emphasis"/>
    <w:basedOn w:val="DefaultParagraphFont"/>
    <w:uiPriority w:val="20"/>
    <w:qFormat/>
    <w:rsid w:val="000132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93741">
      <w:bodyDiv w:val="1"/>
      <w:marLeft w:val="0"/>
      <w:marRight w:val="0"/>
      <w:marTop w:val="0"/>
      <w:marBottom w:val="0"/>
      <w:divBdr>
        <w:top w:val="none" w:sz="0" w:space="0" w:color="auto"/>
        <w:left w:val="none" w:sz="0" w:space="0" w:color="auto"/>
        <w:bottom w:val="none" w:sz="0" w:space="0" w:color="auto"/>
        <w:right w:val="none" w:sz="0" w:space="0" w:color="auto"/>
      </w:divBdr>
    </w:div>
    <w:div w:id="211039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6abf8f-fa44-4b09-b921-5142aab17a5c">
      <Terms xmlns="http://schemas.microsoft.com/office/infopath/2007/PartnerControls"/>
    </lcf76f155ced4ddcb4097134ff3c332f>
    <TaxCatchAll xmlns="d3327b5e-aad7-4056-ac1d-ada8788bb7b1" xsi:nil="true"/>
    <Thumbnail xmlns="026abf8f-fa44-4b09-b921-5142aab17a5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736D08ABA8714485850835386B82D3" ma:contentTypeVersion="19" ma:contentTypeDescription="Create a new document." ma:contentTypeScope="" ma:versionID="94e2f4b6c45d2bef5b7c9512e4a90cba">
  <xsd:schema xmlns:xsd="http://www.w3.org/2001/XMLSchema" xmlns:xs="http://www.w3.org/2001/XMLSchema" xmlns:p="http://schemas.microsoft.com/office/2006/metadata/properties" xmlns:ns2="026abf8f-fa44-4b09-b921-5142aab17a5c" xmlns:ns3="d3327b5e-aad7-4056-ac1d-ada8788bb7b1" targetNamespace="http://schemas.microsoft.com/office/2006/metadata/properties" ma:root="true" ma:fieldsID="0f12176e7210cdb5d3215e3ba33f2bd5" ns2:_="" ns3:_="">
    <xsd:import namespace="026abf8f-fa44-4b09-b921-5142aab17a5c"/>
    <xsd:import namespace="d3327b5e-aad7-4056-ac1d-ada8788bb7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Thumbnail"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abf8f-fa44-4b09-b921-5142aab17a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humbnail" ma:index="20" nillable="true" ma:displayName="Thumbnail" ma:format="Dropdown" ma:internalName="Thumbnail">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28da51d-b26a-4d85-a7e6-63ce80eccd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327b5e-aad7-4056-ac1d-ada8788bb7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03852bc-1945-4a3d-b938-b90f83c58e06}" ma:internalName="TaxCatchAll" ma:showField="CatchAllData" ma:web="d3327b5e-aad7-4056-ac1d-ada8788bb7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1BD19B-5AD7-4F58-97CB-A986A4BE2FF1}">
  <ds:schemaRefs>
    <ds:schemaRef ds:uri="http://schemas.microsoft.com/office/2006/metadata/properties"/>
    <ds:schemaRef ds:uri="http://schemas.microsoft.com/office/infopath/2007/PartnerControls"/>
    <ds:schemaRef ds:uri="026abf8f-fa44-4b09-b921-5142aab17a5c"/>
    <ds:schemaRef ds:uri="d3327b5e-aad7-4056-ac1d-ada8788bb7b1"/>
  </ds:schemaRefs>
</ds:datastoreItem>
</file>

<file path=customXml/itemProps2.xml><?xml version="1.0" encoding="utf-8"?>
<ds:datastoreItem xmlns:ds="http://schemas.openxmlformats.org/officeDocument/2006/customXml" ds:itemID="{707B9930-881F-40D2-B0E9-576A407A1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abf8f-fa44-4b09-b921-5142aab17a5c"/>
    <ds:schemaRef ds:uri="d3327b5e-aad7-4056-ac1d-ada8788bb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E3E85F-CAF5-4F52-B596-77E3167824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1182</TotalTime>
  <Pages>8</Pages>
  <Words>1083</Words>
  <Characters>7008</Characters>
  <Application>Microsoft Office Word</Application>
  <DocSecurity>0</DocSecurity>
  <Lines>515</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Events</dc:creator>
  <cp:keywords/>
  <dc:description/>
  <cp:lastModifiedBy>Tara Preston</cp:lastModifiedBy>
  <cp:revision>61</cp:revision>
  <cp:lastPrinted>2025-07-25T00:13:00Z</cp:lastPrinted>
  <dcterms:created xsi:type="dcterms:W3CDTF">2026-06-04T04:27:00Z</dcterms:created>
  <dcterms:modified xsi:type="dcterms:W3CDTF">2026-06-16T04:56:00Z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0x01010021736D08ABA8714485850835386B82D3</vt:lpwstr>
  </property>
  <property fmtid="{D5CDD505-2E9C-101B-9397-08002B2CF9AE}" pid="3" name="MediaServiceImageTags">
    <vt:lpwstr/>
  </property>
</Properties>
</file>